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C9" w:rsidRDefault="009B2BC9" w:rsidP="009B2BC9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</w:p>
    <w:p w:rsidR="003C025F" w:rsidRDefault="003C025F" w:rsidP="003C025F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č.21/2017</w:t>
      </w:r>
    </w:p>
    <w:p w:rsidR="003C025F" w:rsidRDefault="003C025F" w:rsidP="003C025F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19.12.2017</w:t>
      </w:r>
      <w:proofErr w:type="gramEnd"/>
    </w:p>
    <w:p w:rsidR="003C025F" w:rsidRDefault="003C025F" w:rsidP="003C025F">
      <w:pPr>
        <w:jc w:val="center"/>
        <w:rPr>
          <w:b/>
          <w:sz w:val="28"/>
        </w:rPr>
      </w:pPr>
    </w:p>
    <w:p w:rsidR="003C025F" w:rsidRDefault="003C025F" w:rsidP="003C025F">
      <w:pPr>
        <w:rPr>
          <w:b/>
        </w:rPr>
      </w:pPr>
      <w:r>
        <w:rPr>
          <w:b/>
        </w:rPr>
        <w:t>Zastupitelstvo obce:</w:t>
      </w:r>
    </w:p>
    <w:p w:rsidR="003C025F" w:rsidRDefault="003C025F" w:rsidP="003C025F">
      <w:r>
        <w:rPr>
          <w:b/>
        </w:rPr>
        <w:t>konstatuje</w:t>
      </w:r>
      <w:r>
        <w:t xml:space="preserve">, že z 9 členů je přítomno 7 </w:t>
      </w:r>
      <w:proofErr w:type="gramStart"/>
      <w:r>
        <w:t>je</w:t>
      </w:r>
      <w:proofErr w:type="gramEnd"/>
      <w:r>
        <w:t xml:space="preserve"> tedy usnášeníschopné. Omluveni- </w:t>
      </w:r>
      <w:proofErr w:type="spellStart"/>
      <w:r>
        <w:t>J.Kotvrdová</w:t>
      </w:r>
      <w:proofErr w:type="spellEnd"/>
      <w:r>
        <w:t xml:space="preserve"> a </w:t>
      </w:r>
      <w:proofErr w:type="spellStart"/>
      <w:proofErr w:type="gramStart"/>
      <w:r>
        <w:t>R.Buček</w:t>
      </w:r>
      <w:proofErr w:type="spellEnd"/>
      <w:proofErr w:type="gramEnd"/>
    </w:p>
    <w:p w:rsidR="003C025F" w:rsidRDefault="003C025F" w:rsidP="003C025F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zapisovatele</w:t>
      </w:r>
      <w:proofErr w:type="gramEnd"/>
      <w:r>
        <w:t xml:space="preserve">: Ivana Sukovatého, a ověřovatele zápisu: Petra Šmerdu a Stanislava Pernicu – </w:t>
      </w:r>
      <w:r>
        <w:rPr>
          <w:b/>
        </w:rPr>
        <w:t>usnesení č.1/21/17</w:t>
      </w:r>
    </w:p>
    <w:p w:rsidR="003C025F" w:rsidRDefault="003C025F" w:rsidP="003C025F"/>
    <w:p w:rsidR="003C025F" w:rsidRDefault="003C025F" w:rsidP="003C025F">
      <w:pPr>
        <w:rPr>
          <w:b/>
        </w:rPr>
      </w:pPr>
      <w:r>
        <w:rPr>
          <w:b/>
        </w:rPr>
        <w:t xml:space="preserve">Zastupitelstvo obce: </w:t>
      </w:r>
    </w:p>
    <w:p w:rsidR="003C025F" w:rsidRDefault="003C025F" w:rsidP="003C025F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č.2/21/17</w:t>
      </w:r>
      <w:r>
        <w:t xml:space="preserve"> </w:t>
      </w:r>
    </w:p>
    <w:p w:rsidR="003C025F" w:rsidRDefault="003C025F" w:rsidP="003C025F">
      <w:r>
        <w:t>-</w:t>
      </w:r>
      <w:r>
        <w:rPr>
          <w:b/>
        </w:rPr>
        <w:t>schvaluje</w:t>
      </w:r>
      <w:r>
        <w:t xml:space="preserve"> rozpočet obce Kovalovice na rok 2018, příjmy ve výši 10.266.600,- Kč, úspora </w:t>
      </w:r>
    </w:p>
    <w:p w:rsidR="003C025F" w:rsidRDefault="003C025F" w:rsidP="003C025F">
      <w:r>
        <w:t xml:space="preserve"> z let minulých 2.000.000 Kč, příjmy celkem 12.266.600 Kč. Výdaje ve výši 11.811.600 Kč, </w:t>
      </w:r>
    </w:p>
    <w:p w:rsidR="003C025F" w:rsidRDefault="003C025F" w:rsidP="003C025F">
      <w:r>
        <w:t xml:space="preserve"> úvěr splátky 455.000 Kč, </w:t>
      </w:r>
      <w:r>
        <w:t xml:space="preserve">výdaje </w:t>
      </w:r>
      <w:r>
        <w:t xml:space="preserve">celkem 12.266.600 Kč. – </w:t>
      </w:r>
      <w:r>
        <w:rPr>
          <w:b/>
        </w:rPr>
        <w:t>usnesení č. 3/21/17</w:t>
      </w:r>
      <w:r>
        <w:t xml:space="preserve"> a střednědobý </w:t>
      </w:r>
    </w:p>
    <w:p w:rsidR="003C025F" w:rsidRDefault="003C025F" w:rsidP="003C025F">
      <w:r>
        <w:t xml:space="preserve"> výhled</w:t>
      </w:r>
      <w:r w:rsidRPr="002748ED">
        <w:t xml:space="preserve"> </w:t>
      </w:r>
      <w:r>
        <w:t xml:space="preserve">rozpočtu </w:t>
      </w:r>
      <w:r w:rsidRPr="006260F0">
        <w:t>obce</w:t>
      </w:r>
      <w:r>
        <w:t xml:space="preserve">, na roky 2019 – 2020 – </w:t>
      </w:r>
      <w:r>
        <w:rPr>
          <w:b/>
        </w:rPr>
        <w:t>usnesení č.4/21/17</w:t>
      </w:r>
      <w:r w:rsidRPr="006260F0">
        <w:t xml:space="preserve"> </w:t>
      </w:r>
    </w:p>
    <w:p w:rsidR="003C025F" w:rsidRDefault="003C025F" w:rsidP="003C025F">
      <w:r>
        <w:t>-</w:t>
      </w:r>
      <w:r>
        <w:rPr>
          <w:b/>
        </w:rPr>
        <w:t xml:space="preserve">schvaluje </w:t>
      </w:r>
      <w:r>
        <w:t xml:space="preserve">Darovací smlouvu mezi TJ Sokol Kovalovice a Obcí Kovalovice na převod </w:t>
      </w:r>
    </w:p>
    <w:p w:rsidR="003C025F" w:rsidRPr="006260F0" w:rsidRDefault="003C025F" w:rsidP="003C025F">
      <w:r>
        <w:t xml:space="preserve">  nemovitostí TJ Sokol do majetku Obce  - </w:t>
      </w:r>
      <w:r>
        <w:rPr>
          <w:b/>
        </w:rPr>
        <w:t>usnesení č.5/21/17</w:t>
      </w:r>
      <w:r w:rsidRPr="006260F0">
        <w:t xml:space="preserve">   </w:t>
      </w:r>
    </w:p>
    <w:p w:rsidR="003C025F" w:rsidRDefault="003C025F" w:rsidP="003C025F">
      <w:r>
        <w:rPr>
          <w:b/>
        </w:rPr>
        <w:t xml:space="preserve">-schvaluje </w:t>
      </w:r>
      <w:r>
        <w:t xml:space="preserve">vítězného uchazeče na realizaci zakázky „ Vypracování projektové dokumentace </w:t>
      </w:r>
    </w:p>
    <w:p w:rsidR="003C025F" w:rsidRDefault="003C025F" w:rsidP="003C025F">
      <w:r>
        <w:t xml:space="preserve">  na rekonstrukci areálu OÚ Kovalovice včetně umístěných budov“ firmu Mix Max </w:t>
      </w:r>
    </w:p>
    <w:p w:rsidR="003C025F" w:rsidRDefault="003C025F" w:rsidP="003C025F">
      <w:r>
        <w:t xml:space="preserve">  Energetika, s.r.o., Slevačská 245/11 Brno </w:t>
      </w:r>
      <w:bookmarkStart w:id="0" w:name="_GoBack"/>
      <w:bookmarkEnd w:id="0"/>
      <w:r>
        <w:t xml:space="preserve">za 542.685 Kč s DPH a pověřuje starostu obce </w:t>
      </w:r>
    </w:p>
    <w:p w:rsidR="003C025F" w:rsidRDefault="003C025F" w:rsidP="003C025F">
      <w:r>
        <w:t xml:space="preserve"> k podpisu smlouvy o dílo –</w:t>
      </w:r>
      <w:r w:rsidRPr="00956E1F">
        <w:rPr>
          <w:b/>
        </w:rPr>
        <w:t xml:space="preserve"> </w:t>
      </w:r>
      <w:r>
        <w:rPr>
          <w:b/>
        </w:rPr>
        <w:t>usnesení č.6/21/17</w:t>
      </w:r>
      <w:r>
        <w:t xml:space="preserve"> </w:t>
      </w:r>
    </w:p>
    <w:p w:rsidR="003C025F" w:rsidRDefault="003C025F" w:rsidP="003C025F">
      <w:r>
        <w:rPr>
          <w:b/>
        </w:rPr>
        <w:t xml:space="preserve">-schvaluje </w:t>
      </w:r>
      <w:r>
        <w:t xml:space="preserve">vítězného uchazeče na realizaci zakázky „ Zpracování územního plánu obce </w:t>
      </w:r>
    </w:p>
    <w:p w:rsidR="003C025F" w:rsidRDefault="003C025F" w:rsidP="003C025F">
      <w:r>
        <w:t xml:space="preserve"> Kovalovice“ firmu ARCHBRNO, s.r.o. </w:t>
      </w:r>
      <w:proofErr w:type="spellStart"/>
      <w:r>
        <w:t>J.Faimonové</w:t>
      </w:r>
      <w:proofErr w:type="spellEnd"/>
      <w:r>
        <w:t xml:space="preserve"> 12 Brno za 186.150 Kč s DPH a </w:t>
      </w:r>
    </w:p>
    <w:p w:rsidR="003C025F" w:rsidRDefault="003C025F" w:rsidP="003C025F">
      <w:pPr>
        <w:rPr>
          <w:b/>
        </w:rPr>
      </w:pPr>
      <w:r>
        <w:t xml:space="preserve"> pověřuje starostu obce k podpisu smlouvy o dílo - </w:t>
      </w:r>
      <w:r>
        <w:rPr>
          <w:b/>
        </w:rPr>
        <w:t xml:space="preserve"> usnesení č.7/21/17</w:t>
      </w:r>
    </w:p>
    <w:p w:rsidR="003C025F" w:rsidRDefault="003C025F" w:rsidP="003C025F">
      <w:r>
        <w:rPr>
          <w:b/>
        </w:rPr>
        <w:t xml:space="preserve">-schvaluje </w:t>
      </w:r>
      <w:r>
        <w:t xml:space="preserve">finanční dar ve výši 1.000 Kč od společnosti Rytmik Dětem pro potřeby dětí MŠ  </w:t>
      </w:r>
    </w:p>
    <w:p w:rsidR="003C025F" w:rsidRDefault="003C025F" w:rsidP="003C025F">
      <w:pPr>
        <w:rPr>
          <w:b/>
        </w:rPr>
      </w:pPr>
      <w:r>
        <w:t xml:space="preserve"> Kovalovice - </w:t>
      </w:r>
      <w:r>
        <w:rPr>
          <w:b/>
        </w:rPr>
        <w:t>usnesení č.8/21/17</w:t>
      </w:r>
    </w:p>
    <w:p w:rsidR="003C025F" w:rsidRDefault="003C025F" w:rsidP="003C025F">
      <w:r>
        <w:rPr>
          <w:b/>
        </w:rPr>
        <w:t xml:space="preserve">-rozhodlo </w:t>
      </w:r>
      <w:r>
        <w:t xml:space="preserve">na základě nařízení vlády č.341/2017 </w:t>
      </w:r>
      <w:proofErr w:type="spellStart"/>
      <w:r>
        <w:t>Sb</w:t>
      </w:r>
      <w:proofErr w:type="spellEnd"/>
      <w:r>
        <w:t xml:space="preserve"> o odměňování členů zastupitelstev </w:t>
      </w:r>
    </w:p>
    <w:p w:rsidR="003C025F" w:rsidRDefault="003C025F" w:rsidP="003C025F">
      <w:r>
        <w:t xml:space="preserve"> samosprávných územních celků s účinností od </w:t>
      </w:r>
      <w:proofErr w:type="gramStart"/>
      <w:r>
        <w:t>1.1.2018</w:t>
      </w:r>
      <w:proofErr w:type="gramEnd"/>
      <w:r>
        <w:t xml:space="preserve"> takto:</w:t>
      </w:r>
      <w:r>
        <w:rPr>
          <w:b/>
        </w:rPr>
        <w:t xml:space="preserve"> </w:t>
      </w:r>
      <w:r w:rsidRPr="000B0067">
        <w:t>neuvolněný místostarosta</w:t>
      </w:r>
      <w:r>
        <w:rPr>
          <w:b/>
        </w:rPr>
        <w:t xml:space="preserve"> </w:t>
      </w:r>
      <w:r>
        <w:t xml:space="preserve">–  </w:t>
      </w:r>
    </w:p>
    <w:p w:rsidR="003C025F" w:rsidRDefault="003C025F" w:rsidP="003C025F">
      <w:r>
        <w:t xml:space="preserve"> 4.600 Kč/měsíc, předsedové výborů 480 Kč/ měsíc. Ostatní zastupitelé nebo zastupitelé, </w:t>
      </w:r>
    </w:p>
    <w:p w:rsidR="003C025F" w:rsidRDefault="003C025F" w:rsidP="003C025F">
      <w:pPr>
        <w:rPr>
          <w:b/>
        </w:rPr>
      </w:pPr>
      <w:r>
        <w:t xml:space="preserve"> kteří jsou jen členy výborů</w:t>
      </w:r>
      <w:r>
        <w:t>,</w:t>
      </w:r>
      <w:r>
        <w:t xml:space="preserve"> nepob</w:t>
      </w:r>
      <w:r>
        <w:t>í</w:t>
      </w:r>
      <w:r>
        <w:t>rají žádnou odměnu -</w:t>
      </w:r>
      <w:r>
        <w:rPr>
          <w:b/>
        </w:rPr>
        <w:t>usnesení č.9/21/17</w:t>
      </w:r>
    </w:p>
    <w:p w:rsidR="003C025F" w:rsidRDefault="003C025F" w:rsidP="003C025F">
      <w:r>
        <w:rPr>
          <w:b/>
        </w:rPr>
        <w:t xml:space="preserve">-schvaluje </w:t>
      </w:r>
      <w:r>
        <w:t xml:space="preserve">navýšení příspěvku Mikroregionu Roketnice na rok 2017 o 13.300,-Kč, </w:t>
      </w:r>
    </w:p>
    <w:p w:rsidR="003C025F" w:rsidRDefault="003C025F" w:rsidP="003C025F">
      <w:r>
        <w:t xml:space="preserve"> 43.092,29 podíl dotace PRV JMK, kalendáře 7.750,-Kč celkem 50.842, do rozpočtu částku </w:t>
      </w:r>
    </w:p>
    <w:p w:rsidR="003C025F" w:rsidRPr="0091702A" w:rsidRDefault="003C025F" w:rsidP="003C025F">
      <w:r>
        <w:t xml:space="preserve"> 50.900 Kč – </w:t>
      </w:r>
      <w:r>
        <w:rPr>
          <w:b/>
        </w:rPr>
        <w:t>usnesení č.10/21/17</w:t>
      </w:r>
      <w:r>
        <w:t xml:space="preserve">   </w:t>
      </w:r>
    </w:p>
    <w:p w:rsidR="003C025F" w:rsidRDefault="003C025F" w:rsidP="003C025F">
      <w:r>
        <w:rPr>
          <w:b/>
        </w:rPr>
        <w:t xml:space="preserve">-schvaluje </w:t>
      </w:r>
      <w:r>
        <w:t xml:space="preserve">příspěvek na financování </w:t>
      </w:r>
      <w:proofErr w:type="spellStart"/>
      <w:r>
        <w:t>nadstandartu</w:t>
      </w:r>
      <w:proofErr w:type="spellEnd"/>
      <w:r>
        <w:t xml:space="preserve"> dopravní obslužnosti IDS JMK na rok  </w:t>
      </w:r>
    </w:p>
    <w:p w:rsidR="003C025F" w:rsidRDefault="003C025F" w:rsidP="003C025F">
      <w:r>
        <w:t xml:space="preserve"> 2018 ve výši 5.751,- Kč – </w:t>
      </w:r>
      <w:r>
        <w:rPr>
          <w:b/>
        </w:rPr>
        <w:t>usnesení č.11/21/17</w:t>
      </w:r>
      <w:r>
        <w:t xml:space="preserve"> </w:t>
      </w:r>
    </w:p>
    <w:p w:rsidR="003C025F" w:rsidRDefault="003C025F" w:rsidP="003C025F">
      <w:r>
        <w:t>-</w:t>
      </w:r>
      <w:r w:rsidRPr="003426E2">
        <w:rPr>
          <w:b/>
        </w:rPr>
        <w:t xml:space="preserve"> </w:t>
      </w:r>
      <w:r>
        <w:rPr>
          <w:b/>
        </w:rPr>
        <w:t xml:space="preserve">bere na vědomí </w:t>
      </w:r>
      <w:r>
        <w:t xml:space="preserve">nájemní smlouvu na obecní byt mezi obcí Kovalovice a Petrou Moukovou </w:t>
      </w:r>
    </w:p>
    <w:p w:rsidR="003C025F" w:rsidRDefault="003C025F" w:rsidP="003C025F">
      <w:r>
        <w:t xml:space="preserve">  na období od </w:t>
      </w:r>
      <w:proofErr w:type="gramStart"/>
      <w:r>
        <w:t>4.1.2018</w:t>
      </w:r>
      <w:proofErr w:type="gramEnd"/>
      <w:r>
        <w:t xml:space="preserve"> – 31.12.2018, výše nájmu je stanovena na 1300/měsíc, energie hradí </w:t>
      </w:r>
    </w:p>
    <w:p w:rsidR="003C025F" w:rsidRDefault="003C025F" w:rsidP="003C025F">
      <w:r>
        <w:t xml:space="preserve">  nájemce. A nájemní smlouvu na obecní byt s paní Janou Starou se prodlužuje do 31.12.018. </w:t>
      </w:r>
    </w:p>
    <w:p w:rsidR="003C025F" w:rsidRPr="004E66E6" w:rsidRDefault="003C025F" w:rsidP="003C025F">
      <w:pPr>
        <w:rPr>
          <w:sz w:val="28"/>
          <w:szCs w:val="28"/>
          <w:u w:val="single"/>
        </w:rPr>
      </w:pPr>
      <w:r>
        <w:t xml:space="preserve">  Nájemné zůstává ve stejné výši 1.100 Kč/ měsíc – </w:t>
      </w:r>
      <w:r>
        <w:rPr>
          <w:b/>
        </w:rPr>
        <w:t>usnesení č.12/21/17</w:t>
      </w:r>
      <w:r>
        <w:t xml:space="preserve"> </w:t>
      </w:r>
    </w:p>
    <w:p w:rsidR="003C025F" w:rsidRDefault="003C025F" w:rsidP="003C025F">
      <w:pPr>
        <w:rPr>
          <w:b/>
        </w:rPr>
      </w:pPr>
      <w:r>
        <w:rPr>
          <w:b/>
        </w:rPr>
        <w:t xml:space="preserve">-bere na vědomí </w:t>
      </w:r>
      <w:r>
        <w:t xml:space="preserve">informace o rozpočtových opatřeních </w:t>
      </w:r>
      <w:proofErr w:type="gramStart"/>
      <w:r>
        <w:t xml:space="preserve">č.6 a 7  – </w:t>
      </w:r>
      <w:r>
        <w:rPr>
          <w:b/>
        </w:rPr>
        <w:t>usnesení</w:t>
      </w:r>
      <w:proofErr w:type="gramEnd"/>
      <w:r>
        <w:rPr>
          <w:b/>
        </w:rPr>
        <w:t xml:space="preserve"> č.13/21/17</w:t>
      </w:r>
      <w:r>
        <w:rPr>
          <w:b/>
        </w:rPr>
        <w:tab/>
      </w:r>
    </w:p>
    <w:p w:rsidR="003C025F" w:rsidRDefault="003C025F" w:rsidP="003C025F">
      <w:pPr>
        <w:pStyle w:val="Nzev"/>
        <w:rPr>
          <w:rFonts w:eastAsia="Times New Roman"/>
          <w:sz w:val="24"/>
          <w:szCs w:val="24"/>
        </w:rPr>
      </w:pPr>
    </w:p>
    <w:p w:rsidR="003C025F" w:rsidRDefault="003C025F" w:rsidP="003C025F">
      <w:pPr>
        <w:rPr>
          <w:b/>
        </w:rPr>
      </w:pPr>
    </w:p>
    <w:p w:rsidR="003C025F" w:rsidRDefault="003C025F" w:rsidP="003C025F">
      <w:pPr>
        <w:rPr>
          <w:b/>
        </w:rPr>
      </w:pPr>
    </w:p>
    <w:p w:rsidR="003C025F" w:rsidRPr="00963ED0" w:rsidRDefault="003C025F" w:rsidP="003C025F">
      <w:pPr>
        <w:rPr>
          <w:b/>
        </w:rPr>
      </w:pPr>
    </w:p>
    <w:p w:rsidR="003C025F" w:rsidRDefault="003C025F" w:rsidP="003C025F">
      <w:pPr>
        <w:pStyle w:val="Nzev"/>
        <w:rPr>
          <w:rFonts w:eastAsia="Times New Roman"/>
          <w:sz w:val="24"/>
          <w:szCs w:val="24"/>
        </w:rPr>
      </w:pPr>
    </w:p>
    <w:p w:rsidR="003C025F" w:rsidRPr="009F5682" w:rsidRDefault="003C025F" w:rsidP="003C025F">
      <w:pPr>
        <w:pStyle w:val="Nzev"/>
        <w:jc w:val="lef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:rsidR="003C025F" w:rsidRDefault="003C025F" w:rsidP="003C025F">
      <w:pPr>
        <w:pStyle w:val="Nzev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Ivan Sukovatý - místostarosta                                              Milan Blahák-starosta</w:t>
      </w:r>
    </w:p>
    <w:p w:rsidR="003C025F" w:rsidRDefault="003C025F" w:rsidP="003C025F">
      <w:pPr>
        <w:pStyle w:val="Nzev"/>
        <w:rPr>
          <w:rFonts w:eastAsia="Times New Roman"/>
          <w:sz w:val="24"/>
          <w:szCs w:val="24"/>
        </w:rPr>
      </w:pPr>
    </w:p>
    <w:p w:rsidR="009B2BC9" w:rsidRDefault="009B2BC9" w:rsidP="009B2BC9">
      <w:pPr>
        <w:pStyle w:val="Nzev"/>
        <w:rPr>
          <w:rFonts w:eastAsia="Times New Roman"/>
          <w:spacing w:val="120"/>
        </w:rPr>
      </w:pPr>
    </w:p>
    <w:p w:rsidR="005C6FE6" w:rsidRPr="00185DFF" w:rsidRDefault="005C6FE6" w:rsidP="00185DFF"/>
    <w:sectPr w:rsidR="005C6FE6" w:rsidRPr="0018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4"/>
    <w:rsid w:val="00164F11"/>
    <w:rsid w:val="00185DFF"/>
    <w:rsid w:val="001F303A"/>
    <w:rsid w:val="002937E3"/>
    <w:rsid w:val="003C025F"/>
    <w:rsid w:val="005C6FE6"/>
    <w:rsid w:val="00895F16"/>
    <w:rsid w:val="008A7274"/>
    <w:rsid w:val="009B2BC9"/>
    <w:rsid w:val="00A95DF0"/>
    <w:rsid w:val="00AC6E7E"/>
    <w:rsid w:val="00A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5669-FCD1-4DE5-8DF5-91163590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95F16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895F16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F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F16"/>
    <w:rPr>
      <w:rFonts w:eastAsiaTheme="minorEastAsia"/>
      <w:color w:val="5A5A5A" w:themeColor="text1" w:themeTint="A5"/>
      <w:spacing w:val="15"/>
      <w:lang w:eastAsia="ar-SA"/>
    </w:rPr>
  </w:style>
  <w:style w:type="paragraph" w:styleId="Odstavecseseznamem">
    <w:name w:val="List Paragraph"/>
    <w:basedOn w:val="Normln"/>
    <w:uiPriority w:val="34"/>
    <w:qFormat/>
    <w:rsid w:val="00AE0F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11</cp:revision>
  <dcterms:created xsi:type="dcterms:W3CDTF">2018-01-03T09:25:00Z</dcterms:created>
  <dcterms:modified xsi:type="dcterms:W3CDTF">2018-01-03T10:07:00Z</dcterms:modified>
</cp:coreProperties>
</file>