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AB" w:rsidRDefault="008711AB" w:rsidP="008711AB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č.2/2018</w:t>
      </w:r>
    </w:p>
    <w:p w:rsidR="008711AB" w:rsidRDefault="008711AB" w:rsidP="008711AB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11.12.2018</w:t>
      </w:r>
      <w:proofErr w:type="gramEnd"/>
    </w:p>
    <w:p w:rsidR="008711AB" w:rsidRDefault="008711AB" w:rsidP="008711AB">
      <w:pPr>
        <w:jc w:val="center"/>
        <w:rPr>
          <w:b/>
          <w:sz w:val="28"/>
        </w:rPr>
      </w:pPr>
    </w:p>
    <w:p w:rsidR="008711AB" w:rsidRDefault="008711AB" w:rsidP="008711AB">
      <w:pPr>
        <w:jc w:val="center"/>
        <w:rPr>
          <w:b/>
          <w:sz w:val="28"/>
        </w:rPr>
      </w:pPr>
    </w:p>
    <w:p w:rsidR="008711AB" w:rsidRDefault="008711AB" w:rsidP="008711AB">
      <w:pPr>
        <w:rPr>
          <w:b/>
        </w:rPr>
      </w:pPr>
      <w:r>
        <w:rPr>
          <w:b/>
        </w:rPr>
        <w:t>Zastupitelstvo obce:</w:t>
      </w:r>
    </w:p>
    <w:p w:rsidR="008711AB" w:rsidRDefault="008711AB" w:rsidP="008711AB">
      <w:r>
        <w:rPr>
          <w:b/>
        </w:rPr>
        <w:t>konstatuje</w:t>
      </w:r>
      <w:r>
        <w:t xml:space="preserve">, že z 9 členů je přítomno 9, je tedy usnášeníschopné. Omluveni: </w:t>
      </w:r>
    </w:p>
    <w:p w:rsidR="008711AB" w:rsidRDefault="008711AB" w:rsidP="008711AB">
      <w:pPr>
        <w:rPr>
          <w:b/>
        </w:rPr>
      </w:pPr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zapisovatelku</w:t>
      </w:r>
      <w:proofErr w:type="gramEnd"/>
      <w:r>
        <w:t xml:space="preserve">: Jitku Šmerdovou, a ověřovatele zápisu: Petr Filipa a Jana Blahy – </w:t>
      </w:r>
      <w:r>
        <w:rPr>
          <w:b/>
        </w:rPr>
        <w:t>usnesení č.1/2/18</w:t>
      </w:r>
    </w:p>
    <w:p w:rsidR="008711AB" w:rsidRDefault="008711AB" w:rsidP="008711AB"/>
    <w:p w:rsidR="008711AB" w:rsidRDefault="008711AB" w:rsidP="008711AB">
      <w:pPr>
        <w:rPr>
          <w:b/>
        </w:rPr>
      </w:pPr>
      <w:r>
        <w:rPr>
          <w:b/>
        </w:rPr>
        <w:t xml:space="preserve">Zastupitelstvo obce: </w:t>
      </w:r>
    </w:p>
    <w:p w:rsidR="008711AB" w:rsidRDefault="008711AB" w:rsidP="008711AB">
      <w:r>
        <w:t>-</w:t>
      </w:r>
      <w:r>
        <w:rPr>
          <w:b/>
        </w:rPr>
        <w:t xml:space="preserve">schvaluje </w:t>
      </w:r>
      <w:r>
        <w:t xml:space="preserve">program zasedání  - </w:t>
      </w:r>
      <w:r>
        <w:rPr>
          <w:b/>
        </w:rPr>
        <w:t>usnesení č.2/2/18</w:t>
      </w:r>
      <w:r>
        <w:t xml:space="preserve"> </w:t>
      </w:r>
    </w:p>
    <w:p w:rsidR="008711AB" w:rsidRDefault="008711AB" w:rsidP="008711AB">
      <w:r>
        <w:t>-</w:t>
      </w:r>
      <w:r>
        <w:rPr>
          <w:b/>
        </w:rPr>
        <w:t>schvaluje</w:t>
      </w:r>
      <w:r>
        <w:t xml:space="preserve"> rozpočet obce Kovalovice na rok 2019, příjmy ve výši 10.908.300,- Kč, Výdaje ve výši 11.323.100 Kč, Rozpočet je schválen jako schodkový, schodek rozpočtu je kryt z přebytku  minulých let: 414.800 Kč - </w:t>
      </w:r>
      <w:r>
        <w:rPr>
          <w:b/>
        </w:rPr>
        <w:t>usnesení č. 3/2/18</w:t>
      </w:r>
      <w:r>
        <w:t xml:space="preserve">  </w:t>
      </w:r>
    </w:p>
    <w:p w:rsidR="008711AB" w:rsidRDefault="008711AB" w:rsidP="008711AB">
      <w:r>
        <w:rPr>
          <w:b/>
        </w:rPr>
        <w:t xml:space="preserve">-schvaluje </w:t>
      </w:r>
      <w:r>
        <w:t>střednědobý výhled</w:t>
      </w:r>
      <w:r w:rsidRPr="002748ED">
        <w:t xml:space="preserve"> </w:t>
      </w:r>
      <w:r>
        <w:t xml:space="preserve">rozpočtu </w:t>
      </w:r>
      <w:r w:rsidRPr="006260F0">
        <w:t>obce</w:t>
      </w:r>
      <w:r>
        <w:t xml:space="preserve">, na roky 2020 – 2021 – </w:t>
      </w:r>
      <w:r>
        <w:rPr>
          <w:b/>
        </w:rPr>
        <w:t>usnesení č.4/2/18</w:t>
      </w:r>
    </w:p>
    <w:p w:rsidR="008711AB" w:rsidRPr="006260F0" w:rsidRDefault="008711AB" w:rsidP="008711AB">
      <w:r>
        <w:t>-</w:t>
      </w:r>
      <w:r>
        <w:rPr>
          <w:b/>
        </w:rPr>
        <w:t xml:space="preserve">schvaluje </w:t>
      </w:r>
      <w:r w:rsidRPr="00D139E4">
        <w:t xml:space="preserve">plán inventur </w:t>
      </w:r>
      <w:r>
        <w:t xml:space="preserve">pro inventarizaci majetku obce za rok </w:t>
      </w:r>
      <w:proofErr w:type="gramStart"/>
      <w:r>
        <w:t>2018</w:t>
      </w:r>
      <w:r>
        <w:rPr>
          <w:b/>
        </w:rPr>
        <w:t xml:space="preserve"> </w:t>
      </w:r>
      <w:r>
        <w:t xml:space="preserve"> – </w:t>
      </w:r>
      <w:r>
        <w:rPr>
          <w:b/>
        </w:rPr>
        <w:t>usnesení</w:t>
      </w:r>
      <w:proofErr w:type="gramEnd"/>
      <w:r>
        <w:rPr>
          <w:b/>
        </w:rPr>
        <w:t xml:space="preserve"> č.5/2/18</w:t>
      </w:r>
      <w:r w:rsidRPr="006260F0">
        <w:t xml:space="preserve">   </w:t>
      </w:r>
    </w:p>
    <w:p w:rsidR="008711AB" w:rsidRDefault="008711AB" w:rsidP="008711AB">
      <w:r>
        <w:rPr>
          <w:b/>
        </w:rPr>
        <w:t xml:space="preserve">-schvaluje </w:t>
      </w:r>
      <w:r>
        <w:t xml:space="preserve">záměr obce, prodej části pozemku ( cca 19 m2) </w:t>
      </w:r>
      <w:proofErr w:type="gramStart"/>
      <w:r>
        <w:t>p.č.</w:t>
      </w:r>
      <w:proofErr w:type="gramEnd"/>
      <w:r>
        <w:t xml:space="preserve">278/1v majetku obce 278/1 </w:t>
      </w:r>
    </w:p>
    <w:p w:rsidR="008711AB" w:rsidRDefault="008711AB" w:rsidP="008711AB">
      <w:pPr>
        <w:rPr>
          <w:b/>
        </w:rPr>
      </w:pPr>
      <w:r>
        <w:t xml:space="preserve"> 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 w:rsidR="00196CF2">
        <w:t xml:space="preserve"> </w:t>
      </w:r>
      <w:bookmarkStart w:id="0" w:name="_GoBack"/>
      <w:bookmarkEnd w:id="0"/>
      <w:proofErr w:type="gramStart"/>
      <w:r>
        <w:t>Kovalovice</w:t>
      </w:r>
      <w:proofErr w:type="gramEnd"/>
      <w:r>
        <w:t xml:space="preserve">, kupující hradí veškeré náklady spojené s převodem pozemku – </w:t>
      </w:r>
      <w:r>
        <w:rPr>
          <w:b/>
        </w:rPr>
        <w:t xml:space="preserve">usnesení </w:t>
      </w:r>
    </w:p>
    <w:p w:rsidR="008711AB" w:rsidRDefault="008711AB" w:rsidP="008711AB">
      <w:r>
        <w:rPr>
          <w:b/>
        </w:rPr>
        <w:t xml:space="preserve">  č.6/2/18</w:t>
      </w:r>
      <w:r>
        <w:t xml:space="preserve"> </w:t>
      </w:r>
    </w:p>
    <w:p w:rsidR="008711AB" w:rsidRPr="00AD7EDB" w:rsidRDefault="008711AB" w:rsidP="008711AB">
      <w:r>
        <w:t>-</w:t>
      </w:r>
      <w:r w:rsidRPr="001412D1">
        <w:rPr>
          <w:b/>
        </w:rPr>
        <w:t>schvaluje</w:t>
      </w:r>
      <w:r>
        <w:t xml:space="preserve"> aktualizaci programu rozvoje obce – </w:t>
      </w:r>
      <w:r>
        <w:rPr>
          <w:b/>
        </w:rPr>
        <w:t>usnesení č.7/2/18</w:t>
      </w:r>
      <w:r>
        <w:t xml:space="preserve">  </w:t>
      </w:r>
    </w:p>
    <w:p w:rsidR="008711AB" w:rsidRDefault="008711AB" w:rsidP="008711AB">
      <w:r w:rsidRPr="00541788">
        <w:rPr>
          <w:b/>
        </w:rPr>
        <w:t>- pověřuje</w:t>
      </w:r>
      <w:r w:rsidRPr="0067776F">
        <w:rPr>
          <w:b/>
        </w:rPr>
        <w:t xml:space="preserve"> </w:t>
      </w:r>
      <w:r>
        <w:t>starosty obce k provádění rozpočtových opatření v celém volebním období 2018-</w:t>
      </w:r>
    </w:p>
    <w:p w:rsidR="008711AB" w:rsidRDefault="008711AB" w:rsidP="008711AB">
      <w:r>
        <w:t xml:space="preserve">  2022 – </w:t>
      </w:r>
      <w:r>
        <w:rPr>
          <w:b/>
        </w:rPr>
        <w:t>usnesení č.8/2/18</w:t>
      </w:r>
      <w:r>
        <w:t xml:space="preserve">  </w:t>
      </w:r>
    </w:p>
    <w:p w:rsidR="008711AB" w:rsidRDefault="008711AB" w:rsidP="008711AB">
      <w:r w:rsidRPr="00FD2AB9">
        <w:rPr>
          <w:b/>
        </w:rPr>
        <w:t xml:space="preserve">-schvaluje </w:t>
      </w:r>
      <w:r>
        <w:t xml:space="preserve">příspěvek na financování dopravní obslužnosti IDS JMK na rok  </w:t>
      </w:r>
    </w:p>
    <w:p w:rsidR="008711AB" w:rsidRDefault="008711AB" w:rsidP="008711AB">
      <w:r>
        <w:t xml:space="preserve"> 2018 ve výši 32.300,- Kč – </w:t>
      </w:r>
      <w:r>
        <w:rPr>
          <w:b/>
        </w:rPr>
        <w:t>usnesení č.9/2/18</w:t>
      </w:r>
      <w:r>
        <w:t xml:space="preserve"> </w:t>
      </w:r>
    </w:p>
    <w:p w:rsidR="008711AB" w:rsidRDefault="008711AB" w:rsidP="008711AB">
      <w:r>
        <w:rPr>
          <w:b/>
        </w:rPr>
        <w:t xml:space="preserve">-schvaluje </w:t>
      </w:r>
      <w:r>
        <w:t xml:space="preserve">příspěvek na financování nadstandardu dopravní obslužnosti IDS JMK na rok  </w:t>
      </w:r>
    </w:p>
    <w:p w:rsidR="008711AB" w:rsidRDefault="008711AB" w:rsidP="008711AB">
      <w:r>
        <w:t xml:space="preserve"> 2018 ve výši 3.654,- Kč – </w:t>
      </w:r>
      <w:r>
        <w:rPr>
          <w:b/>
        </w:rPr>
        <w:t>usnesení č.10/2/18</w:t>
      </w:r>
      <w:r>
        <w:t xml:space="preserve"> </w:t>
      </w:r>
    </w:p>
    <w:p w:rsidR="008711AB" w:rsidRDefault="008711AB" w:rsidP="008711AB">
      <w:r>
        <w:rPr>
          <w:b/>
        </w:rPr>
        <w:t xml:space="preserve">-schvaluje </w:t>
      </w:r>
      <w:r>
        <w:t xml:space="preserve">dodavatele na opravu střechy požární zbrojnice firmu Klempířství Němčík, </w:t>
      </w:r>
    </w:p>
    <w:p w:rsidR="008711AB" w:rsidRDefault="008711AB" w:rsidP="008711AB">
      <w:pPr>
        <w:rPr>
          <w:b/>
        </w:rPr>
      </w:pPr>
      <w:r>
        <w:t xml:space="preserve">  Holešov IČ: 60549670 a pověřuje starosty k podpisu smlouvy o dílo</w:t>
      </w:r>
      <w:r w:rsidRPr="00243E2A">
        <w:rPr>
          <w:b/>
        </w:rPr>
        <w:t xml:space="preserve"> </w:t>
      </w:r>
      <w:r>
        <w:rPr>
          <w:b/>
        </w:rPr>
        <w:t>usnesení č.11/2/18</w:t>
      </w:r>
    </w:p>
    <w:p w:rsidR="008711AB" w:rsidRDefault="008711AB" w:rsidP="008711AB">
      <w:r>
        <w:rPr>
          <w:b/>
        </w:rPr>
        <w:t xml:space="preserve">-schvaluje </w:t>
      </w:r>
      <w:r>
        <w:t xml:space="preserve">dodatek smlouvy o sdružených službách dodávky elektřiny a plynu s firmou </w:t>
      </w:r>
    </w:p>
    <w:p w:rsidR="008711AB" w:rsidRDefault="008711AB" w:rsidP="008711AB">
      <w:pPr>
        <w:rPr>
          <w:b/>
        </w:rPr>
      </w:pPr>
      <w:r>
        <w:t xml:space="preserve">  </w:t>
      </w:r>
      <w:proofErr w:type="spellStart"/>
      <w:r>
        <w:t>Eneka</w:t>
      </w:r>
      <w:proofErr w:type="spellEnd"/>
      <w:r>
        <w:t xml:space="preserve"> s.r.o. Brno, Obřanská 101a.</w:t>
      </w:r>
      <w:r w:rsidRPr="00792047">
        <w:t xml:space="preserve"> </w:t>
      </w:r>
      <w:r>
        <w:t xml:space="preserve">– </w:t>
      </w:r>
      <w:r>
        <w:rPr>
          <w:b/>
        </w:rPr>
        <w:t>usnesení č.12/2/18</w:t>
      </w:r>
    </w:p>
    <w:p w:rsidR="008711AB" w:rsidRDefault="008711AB" w:rsidP="008711AB">
      <w:r>
        <w:rPr>
          <w:b/>
        </w:rPr>
        <w:t xml:space="preserve">-schvaluje </w:t>
      </w:r>
      <w:r>
        <w:t>zpracování a</w:t>
      </w:r>
      <w:r>
        <w:rPr>
          <w:b/>
          <w:bCs/>
        </w:rPr>
        <w:t xml:space="preserve"> </w:t>
      </w:r>
      <w:r>
        <w:t xml:space="preserve">podání žádosti o dotaci na projekt Rekonstrukce multifunkční </w:t>
      </w:r>
    </w:p>
    <w:p w:rsidR="008711AB" w:rsidRDefault="008711AB" w:rsidP="008711AB">
      <w:r>
        <w:t xml:space="preserve"> budovy obecního úřadu  </w:t>
      </w:r>
      <w:proofErr w:type="gramStart"/>
      <w:r>
        <w:t>č.p.</w:t>
      </w:r>
      <w:proofErr w:type="gramEnd"/>
      <w:r>
        <w:t xml:space="preserve"> 10 v obci Kovalovice v rámci dotačního titulu 117d8210E </w:t>
      </w:r>
    </w:p>
    <w:p w:rsidR="008711AB" w:rsidRDefault="008711AB" w:rsidP="008711AB">
      <w:pPr>
        <w:rPr>
          <w:sz w:val="22"/>
          <w:szCs w:val="22"/>
          <w:lang w:eastAsia="en-US"/>
        </w:rPr>
      </w:pPr>
      <w:r>
        <w:t xml:space="preserve"> Rekonstrukce a přestavba veřejných budov s termínem příjmu žádostí do 28. 2. 2019. </w:t>
      </w:r>
    </w:p>
    <w:p w:rsidR="008711AB" w:rsidRPr="00792047" w:rsidRDefault="008711AB" w:rsidP="008711AB">
      <w:r>
        <w:t xml:space="preserve">– </w:t>
      </w:r>
      <w:r>
        <w:rPr>
          <w:b/>
        </w:rPr>
        <w:t>usnesení č.13/2/18</w:t>
      </w:r>
    </w:p>
    <w:p w:rsidR="008711AB" w:rsidRDefault="008711AB" w:rsidP="008711AB">
      <w:r>
        <w:rPr>
          <w:b/>
        </w:rPr>
        <w:t xml:space="preserve">-schvaluje </w:t>
      </w:r>
      <w:r>
        <w:t>zpracování a</w:t>
      </w:r>
      <w:r>
        <w:rPr>
          <w:b/>
          <w:bCs/>
        </w:rPr>
        <w:t xml:space="preserve"> </w:t>
      </w:r>
      <w:r>
        <w:t xml:space="preserve">podání žádosti o dotaci na projekt Výstavby multifunkční budovy s </w:t>
      </w:r>
    </w:p>
    <w:p w:rsidR="008711AB" w:rsidRDefault="008711AB" w:rsidP="008711AB">
      <w:r>
        <w:t xml:space="preserve">  obchodem v obci Kovalovice v rámci dotačního titulu DT 117d8210I - Podpora dostupnosti </w:t>
      </w:r>
    </w:p>
    <w:p w:rsidR="008711AB" w:rsidRDefault="008711AB" w:rsidP="008711AB">
      <w:r>
        <w:t xml:space="preserve">  služeb s termínem příjmu žádostí do 28. 2. 2019 – </w:t>
      </w:r>
      <w:r>
        <w:rPr>
          <w:b/>
        </w:rPr>
        <w:t>usnesení č.14/2/18</w:t>
      </w:r>
    </w:p>
    <w:p w:rsidR="008711AB" w:rsidRDefault="008711AB" w:rsidP="008711AB">
      <w:pPr>
        <w:rPr>
          <w:b/>
        </w:rPr>
      </w:pPr>
      <w:r>
        <w:rPr>
          <w:b/>
        </w:rPr>
        <w:t xml:space="preserve">-bere na vědomí </w:t>
      </w:r>
      <w:r>
        <w:t xml:space="preserve">informace o rozpočtových opatřeních </w:t>
      </w:r>
      <w:proofErr w:type="gramStart"/>
      <w:r>
        <w:t xml:space="preserve">č.5-6  – </w:t>
      </w:r>
      <w:r>
        <w:rPr>
          <w:b/>
        </w:rPr>
        <w:t>usnesení</w:t>
      </w:r>
      <w:proofErr w:type="gramEnd"/>
      <w:r>
        <w:rPr>
          <w:b/>
        </w:rPr>
        <w:t xml:space="preserve"> č.15/2/18</w:t>
      </w:r>
    </w:p>
    <w:p w:rsidR="008711AB" w:rsidRDefault="008711AB" w:rsidP="008711AB">
      <w:pPr>
        <w:pStyle w:val="Nzev"/>
        <w:rPr>
          <w:rFonts w:eastAsia="Times New Roman"/>
          <w:sz w:val="24"/>
          <w:szCs w:val="24"/>
        </w:rPr>
      </w:pPr>
    </w:p>
    <w:p w:rsidR="008711AB" w:rsidRDefault="008711AB" w:rsidP="008711AB">
      <w:pPr>
        <w:rPr>
          <w:b/>
        </w:rPr>
      </w:pPr>
    </w:p>
    <w:p w:rsidR="008711AB" w:rsidRDefault="008711AB" w:rsidP="008711AB">
      <w:pPr>
        <w:rPr>
          <w:b/>
        </w:rPr>
      </w:pPr>
    </w:p>
    <w:p w:rsidR="008711AB" w:rsidRPr="00963ED0" w:rsidRDefault="008711AB" w:rsidP="008711AB">
      <w:pPr>
        <w:rPr>
          <w:b/>
        </w:rPr>
      </w:pPr>
    </w:p>
    <w:p w:rsidR="008711AB" w:rsidRDefault="008711AB" w:rsidP="008711AB">
      <w:pPr>
        <w:pStyle w:val="Nzev"/>
        <w:rPr>
          <w:rFonts w:eastAsia="Times New Roman"/>
          <w:sz w:val="24"/>
          <w:szCs w:val="24"/>
        </w:rPr>
      </w:pPr>
    </w:p>
    <w:p w:rsidR="008711AB" w:rsidRDefault="008711AB" w:rsidP="008711AB">
      <w:pPr>
        <w:pStyle w:val="Nzev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Ivan Sukovatý - místostarosta                                              Milan </w:t>
      </w:r>
      <w:proofErr w:type="spellStart"/>
      <w:r>
        <w:rPr>
          <w:rFonts w:eastAsia="Times New Roman"/>
          <w:sz w:val="24"/>
          <w:szCs w:val="24"/>
        </w:rPr>
        <w:t>Blahák</w:t>
      </w:r>
      <w:proofErr w:type="spellEnd"/>
      <w:r>
        <w:rPr>
          <w:rFonts w:eastAsia="Times New Roman"/>
          <w:sz w:val="24"/>
          <w:szCs w:val="24"/>
        </w:rPr>
        <w:t>-starosta</w:t>
      </w:r>
    </w:p>
    <w:p w:rsidR="008711AB" w:rsidRDefault="008711AB" w:rsidP="008711AB">
      <w:pPr>
        <w:pStyle w:val="Nzev"/>
        <w:rPr>
          <w:rFonts w:eastAsia="Times New Roman"/>
          <w:sz w:val="24"/>
          <w:szCs w:val="24"/>
        </w:rPr>
      </w:pPr>
    </w:p>
    <w:p w:rsidR="008711AB" w:rsidRDefault="008711AB" w:rsidP="008711AB"/>
    <w:p w:rsidR="008711AB" w:rsidRDefault="008711AB" w:rsidP="008711AB"/>
    <w:p w:rsidR="005C6FE6" w:rsidRPr="004C3944" w:rsidRDefault="005C6FE6" w:rsidP="004C3944"/>
    <w:sectPr w:rsidR="005C6FE6" w:rsidRPr="004C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74"/>
    <w:rsid w:val="00073DF0"/>
    <w:rsid w:val="00164F11"/>
    <w:rsid w:val="00185DFF"/>
    <w:rsid w:val="00196CF2"/>
    <w:rsid w:val="001F303A"/>
    <w:rsid w:val="002937E3"/>
    <w:rsid w:val="003C025F"/>
    <w:rsid w:val="004C3944"/>
    <w:rsid w:val="00556282"/>
    <w:rsid w:val="005C6FE6"/>
    <w:rsid w:val="008711AB"/>
    <w:rsid w:val="00895F16"/>
    <w:rsid w:val="008A7274"/>
    <w:rsid w:val="009B2BC9"/>
    <w:rsid w:val="00A95DF0"/>
    <w:rsid w:val="00AC6E7E"/>
    <w:rsid w:val="00A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55669-FCD1-4DE5-8DF5-91163590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F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95F16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895F16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F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F16"/>
    <w:rPr>
      <w:rFonts w:eastAsiaTheme="minorEastAsia"/>
      <w:color w:val="5A5A5A" w:themeColor="text1" w:themeTint="A5"/>
      <w:spacing w:val="15"/>
      <w:lang w:eastAsia="ar-SA"/>
    </w:rPr>
  </w:style>
  <w:style w:type="paragraph" w:styleId="Odstavecseseznamem">
    <w:name w:val="List Paragraph"/>
    <w:basedOn w:val="Normln"/>
    <w:uiPriority w:val="34"/>
    <w:qFormat/>
    <w:rsid w:val="00AE0F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18</cp:revision>
  <dcterms:created xsi:type="dcterms:W3CDTF">2018-01-03T09:25:00Z</dcterms:created>
  <dcterms:modified xsi:type="dcterms:W3CDTF">2019-01-30T07:57:00Z</dcterms:modified>
</cp:coreProperties>
</file>