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E0" w:rsidRDefault="00C166E0" w:rsidP="00C166E0">
      <w:pPr>
        <w:rPr>
          <w:b/>
        </w:rPr>
      </w:pPr>
      <w:r>
        <w:rPr>
          <w:b/>
        </w:rPr>
        <w:t xml:space="preserve">Ve čtvrtek </w:t>
      </w:r>
      <w:proofErr w:type="gramStart"/>
      <w:r>
        <w:rPr>
          <w:b/>
        </w:rPr>
        <w:t>29.10.2020</w:t>
      </w:r>
      <w:proofErr w:type="gramEnd"/>
      <w:r>
        <w:rPr>
          <w:b/>
        </w:rPr>
        <w:t xml:space="preserve"> v 19.00 hod se v sále budovy sokolovny uskuteční veřejné zasedání Zastupitelstva obce Kovalovice</w:t>
      </w:r>
    </w:p>
    <w:p w:rsidR="00C166E0" w:rsidRDefault="00C166E0" w:rsidP="00C166E0">
      <w:pPr>
        <w:rPr>
          <w:b/>
        </w:rPr>
      </w:pPr>
    </w:p>
    <w:p w:rsidR="00C166E0" w:rsidRDefault="00C166E0" w:rsidP="00C166E0">
      <w:pPr>
        <w:rPr>
          <w:b/>
        </w:rPr>
      </w:pPr>
      <w:r>
        <w:rPr>
          <w:b/>
        </w:rPr>
        <w:t>Z programu:</w:t>
      </w:r>
    </w:p>
    <w:p w:rsidR="00C166E0" w:rsidRDefault="00C166E0" w:rsidP="00C166E0">
      <w:proofErr w:type="gramStart"/>
      <w:r>
        <w:t>1)   Volba</w:t>
      </w:r>
      <w:proofErr w:type="gramEnd"/>
      <w:r>
        <w:t xml:space="preserve"> ověřovatelů, zapisovatele a schválení programu jednání          </w:t>
      </w:r>
    </w:p>
    <w:p w:rsidR="00C166E0" w:rsidRDefault="00C166E0" w:rsidP="00C166E0">
      <w:r>
        <w:t xml:space="preserve">2)   </w:t>
      </w:r>
      <w:r w:rsidRPr="00EF3183">
        <w:t>Schválení</w:t>
      </w:r>
      <w:r>
        <w:t xml:space="preserve"> dodatku </w:t>
      </w:r>
      <w:proofErr w:type="gramStart"/>
      <w:r>
        <w:t>č.3 smlouvy</w:t>
      </w:r>
      <w:proofErr w:type="gramEnd"/>
      <w:r>
        <w:t xml:space="preserve"> o dílo s firmou KERMOD Dohorák - Rekonstrukce </w:t>
      </w:r>
    </w:p>
    <w:p w:rsidR="00C166E0" w:rsidRDefault="00C166E0" w:rsidP="00C166E0">
      <w:r>
        <w:t xml:space="preserve">       areálu Kovalovice včetně umístění budov</w:t>
      </w:r>
      <w:r w:rsidRPr="00EF3183">
        <w:t xml:space="preserve"> </w:t>
      </w:r>
    </w:p>
    <w:p w:rsidR="00C166E0" w:rsidRDefault="00C166E0" w:rsidP="00C166E0">
      <w:proofErr w:type="gramStart"/>
      <w:r>
        <w:t>3)    Schválení</w:t>
      </w:r>
      <w:proofErr w:type="gramEnd"/>
      <w:r>
        <w:t xml:space="preserve"> smlouvy o smlouvě budoucí o zřízení věcného břemene za účelem umístění </w:t>
      </w:r>
    </w:p>
    <w:p w:rsidR="00C166E0" w:rsidRDefault="00C166E0" w:rsidP="00C166E0">
      <w:r>
        <w:t xml:space="preserve">       distribuční soustavy – kabelový pilíř, kabelové vedení NN v místní komunikaci.  </w:t>
      </w:r>
    </w:p>
    <w:p w:rsidR="00C166E0" w:rsidRDefault="00C166E0" w:rsidP="00C166E0">
      <w:r>
        <w:t>4)    Schválení smlouvy o zřízení věcného břemene</w:t>
      </w:r>
      <w:r w:rsidR="00D5036F">
        <w:t xml:space="preserve"> </w:t>
      </w:r>
      <w:proofErr w:type="gramStart"/>
      <w:r w:rsidR="00D5036F">
        <w:t>pro E.ON</w:t>
      </w:r>
      <w:proofErr w:type="gramEnd"/>
      <w:r w:rsidR="00D5036F">
        <w:t>, kabelové vedení.</w:t>
      </w:r>
    </w:p>
    <w:p w:rsidR="00381BD4" w:rsidRPr="00EF3183" w:rsidRDefault="00381BD4" w:rsidP="00C166E0">
      <w:pPr>
        <w:rPr>
          <w:color w:val="000000" w:themeColor="text1"/>
        </w:rPr>
      </w:pPr>
      <w:proofErr w:type="gramStart"/>
      <w:r>
        <w:t xml:space="preserve">5)    </w:t>
      </w:r>
      <w:r w:rsidR="004B453A">
        <w:t>Schválení</w:t>
      </w:r>
      <w:proofErr w:type="gramEnd"/>
      <w:r w:rsidR="004B453A">
        <w:t xml:space="preserve"> Veřejnoprávní smlouvy s TJ sokol Kovalovice </w:t>
      </w:r>
      <w:r>
        <w:t xml:space="preserve"> </w:t>
      </w:r>
    </w:p>
    <w:p w:rsidR="00C166E0" w:rsidRDefault="004B453A" w:rsidP="00C166E0">
      <w:proofErr w:type="gramStart"/>
      <w:r>
        <w:t>6</w:t>
      </w:r>
      <w:r w:rsidR="00C166E0">
        <w:t>)    Schválení</w:t>
      </w:r>
      <w:proofErr w:type="gramEnd"/>
      <w:r w:rsidR="00C166E0">
        <w:t xml:space="preserve"> </w:t>
      </w:r>
      <w:r w:rsidR="00D5036F">
        <w:t>obecně závazné vyhlášky obce č.1/2020 o místních poplatcích</w:t>
      </w:r>
      <w:r w:rsidR="00C166E0">
        <w:t xml:space="preserve">  </w:t>
      </w:r>
    </w:p>
    <w:p w:rsidR="00C166E0" w:rsidRDefault="004B453A" w:rsidP="00C166E0">
      <w:r>
        <w:t>7</w:t>
      </w:r>
      <w:r w:rsidR="00C166E0">
        <w:t xml:space="preserve">)    </w:t>
      </w:r>
      <w:r w:rsidR="00D5036F">
        <w:t xml:space="preserve">Schválení podání žádosti o dotaci na multifunkční hřiště v areálu biotopu – Etapa </w:t>
      </w:r>
      <w:proofErr w:type="spellStart"/>
      <w:proofErr w:type="gramStart"/>
      <w:r w:rsidR="00D5036F">
        <w:t>č.II</w:t>
      </w:r>
      <w:proofErr w:type="spellEnd"/>
      <w:proofErr w:type="gramEnd"/>
      <w:r w:rsidR="00D5036F">
        <w:t xml:space="preserve">  </w:t>
      </w:r>
      <w:r w:rsidR="00C166E0">
        <w:t xml:space="preserve"> </w:t>
      </w:r>
    </w:p>
    <w:p w:rsidR="00C166E0" w:rsidRDefault="004B453A" w:rsidP="00C166E0">
      <w:r>
        <w:t>8</w:t>
      </w:r>
      <w:bookmarkStart w:id="0" w:name="_GoBack"/>
      <w:bookmarkEnd w:id="0"/>
      <w:r w:rsidR="00C166E0">
        <w:t>)    Rozpočtové opatření č.</w:t>
      </w:r>
      <w:r w:rsidR="00D5036F">
        <w:t>5 a 6</w:t>
      </w:r>
      <w:r w:rsidR="00C166E0">
        <w:t>.</w:t>
      </w:r>
    </w:p>
    <w:p w:rsidR="00C166E0" w:rsidRDefault="00C166E0" w:rsidP="00C166E0">
      <w:proofErr w:type="gramStart"/>
      <w:r>
        <w:t>9)    Různé</w:t>
      </w:r>
      <w:proofErr w:type="gramEnd"/>
    </w:p>
    <w:p w:rsidR="00C166E0" w:rsidRDefault="00C166E0" w:rsidP="00C166E0"/>
    <w:p w:rsidR="00EE7887" w:rsidRDefault="00EE7887"/>
    <w:sectPr w:rsidR="00E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C"/>
    <w:rsid w:val="00381BD4"/>
    <w:rsid w:val="004B453A"/>
    <w:rsid w:val="00AD012C"/>
    <w:rsid w:val="00C166E0"/>
    <w:rsid w:val="00D5036F"/>
    <w:rsid w:val="00E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B59D-80D8-43AD-AAED-49371CAC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2020-10-22T12:35:00Z</dcterms:created>
  <dcterms:modified xsi:type="dcterms:W3CDTF">2020-10-23T07:47:00Z</dcterms:modified>
</cp:coreProperties>
</file>