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D2" w:rsidRDefault="009D06D2" w:rsidP="009D06D2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č.2/2014</w:t>
      </w:r>
    </w:p>
    <w:p w:rsidR="009D06D2" w:rsidRDefault="009D06D2" w:rsidP="009D06D2">
      <w:pPr>
        <w:jc w:val="center"/>
        <w:rPr>
          <w:b/>
          <w:sz w:val="28"/>
        </w:rPr>
      </w:pPr>
      <w:r>
        <w:rPr>
          <w:b/>
          <w:sz w:val="28"/>
          <w:lang w:val="cs-CZ"/>
        </w:rPr>
        <w:t xml:space="preserve">Zastupitelstva obce Kovalovice, ze zasedání konaného dne </w:t>
      </w:r>
      <w:r>
        <w:rPr>
          <w:b/>
          <w:sz w:val="28"/>
        </w:rPr>
        <w:t>18.12</w:t>
      </w:r>
      <w:r>
        <w:rPr>
          <w:b/>
          <w:sz w:val="28"/>
          <w:lang w:val="cs-CZ"/>
        </w:rPr>
        <w:t>.20</w:t>
      </w:r>
      <w:r>
        <w:rPr>
          <w:b/>
          <w:sz w:val="28"/>
        </w:rPr>
        <w:t>14</w:t>
      </w:r>
    </w:p>
    <w:p w:rsidR="009D06D2" w:rsidRDefault="009D06D2" w:rsidP="009D06D2">
      <w:pPr>
        <w:rPr>
          <w:b/>
          <w:lang w:val="cs-CZ"/>
        </w:rPr>
      </w:pPr>
      <w:r>
        <w:rPr>
          <w:b/>
          <w:lang w:val="cs-CZ"/>
        </w:rPr>
        <w:t>Zastupitelstvo obce:</w:t>
      </w:r>
    </w:p>
    <w:p w:rsidR="009D06D2" w:rsidRDefault="009D06D2" w:rsidP="009D06D2">
      <w:pPr>
        <w:rPr>
          <w:lang w:val="cs-CZ"/>
        </w:rPr>
      </w:pPr>
      <w:r>
        <w:rPr>
          <w:b/>
          <w:lang w:val="cs-CZ"/>
        </w:rPr>
        <w:t>konstatuje</w:t>
      </w:r>
      <w:r>
        <w:rPr>
          <w:lang w:val="cs-CZ"/>
        </w:rPr>
        <w:t>, že z 9 členů je přítomno</w:t>
      </w:r>
      <w:r>
        <w:t xml:space="preserve"> 7 </w:t>
      </w:r>
      <w:r>
        <w:rPr>
          <w:lang w:val="cs-CZ"/>
        </w:rPr>
        <w:t xml:space="preserve"> je tedy usnášeníschopné.</w:t>
      </w:r>
    </w:p>
    <w:p w:rsidR="009D06D2" w:rsidRDefault="009D06D2" w:rsidP="009D06D2">
      <w:pPr>
        <w:rPr>
          <w:b/>
        </w:rPr>
      </w:pPr>
      <w:r>
        <w:rPr>
          <w:b/>
          <w:lang w:val="cs-CZ"/>
        </w:rPr>
        <w:t xml:space="preserve">Zvolilo: - </w:t>
      </w:r>
      <w:r>
        <w:rPr>
          <w:lang w:val="cs-CZ"/>
        </w:rPr>
        <w:t xml:space="preserve"> zapisovat</w:t>
      </w:r>
      <w:proofErr w:type="spellStart"/>
      <w:r>
        <w:t>elku</w:t>
      </w:r>
      <w:proofErr w:type="spellEnd"/>
      <w:r>
        <w:rPr>
          <w:lang w:val="cs-CZ"/>
        </w:rPr>
        <w:t xml:space="preserve">: </w:t>
      </w:r>
      <w:r>
        <w:t xml:space="preserve">Jiřinu </w:t>
      </w:r>
      <w:proofErr w:type="spellStart"/>
      <w:r>
        <w:t>Kotvrdovou</w:t>
      </w:r>
      <w:proofErr w:type="spellEnd"/>
      <w:r>
        <w:rPr>
          <w:lang w:val="cs-CZ"/>
        </w:rPr>
        <w:t xml:space="preserve">, a ověřovatele zápisu: </w:t>
      </w:r>
      <w:r>
        <w:t>Josefa Kadlece a</w:t>
      </w:r>
      <w:r>
        <w:rPr>
          <w:lang w:val="cs-CZ"/>
        </w:rPr>
        <w:t xml:space="preserve"> </w:t>
      </w:r>
      <w:r>
        <w:t xml:space="preserve">Petra Šmerdu – </w:t>
      </w:r>
      <w:r>
        <w:rPr>
          <w:b/>
        </w:rPr>
        <w:t>usnesení č.1/2/14</w:t>
      </w:r>
    </w:p>
    <w:p w:rsidR="009D06D2" w:rsidRDefault="009D06D2" w:rsidP="009D06D2">
      <w:pPr>
        <w:rPr>
          <w:lang w:val="cs-CZ"/>
        </w:rPr>
      </w:pPr>
    </w:p>
    <w:p w:rsidR="009D06D2" w:rsidRDefault="009D06D2" w:rsidP="009D06D2">
      <w:pPr>
        <w:rPr>
          <w:b/>
          <w:lang w:val="cs-CZ"/>
        </w:rPr>
      </w:pPr>
      <w:r>
        <w:rPr>
          <w:b/>
          <w:lang w:val="cs-CZ"/>
        </w:rPr>
        <w:t>Zastupitelstvo obce</w:t>
      </w:r>
      <w:r>
        <w:rPr>
          <w:b/>
        </w:rPr>
        <w:t xml:space="preserve"> schvaluje</w:t>
      </w:r>
      <w:r>
        <w:rPr>
          <w:b/>
          <w:lang w:val="cs-CZ"/>
        </w:rPr>
        <w:t xml:space="preserve">: </w:t>
      </w:r>
    </w:p>
    <w:p w:rsidR="009D06D2" w:rsidRPr="006260F0" w:rsidRDefault="009D06D2" w:rsidP="009D06D2">
      <w:r>
        <w:t xml:space="preserve">-program zasedání  - </w:t>
      </w:r>
      <w:r>
        <w:rPr>
          <w:b/>
        </w:rPr>
        <w:t>usnesení č.2/2/14</w:t>
      </w:r>
      <w:r>
        <w:t xml:space="preserve"> </w:t>
      </w:r>
    </w:p>
    <w:p w:rsidR="009D06D2" w:rsidRDefault="009D06D2" w:rsidP="009D06D2">
      <w:r>
        <w:t xml:space="preserve">-rozpočet obce Kovalovice na rok 2015, příjmy ve výši 8 780 600,- Kč, výdaje ve výši </w:t>
      </w:r>
    </w:p>
    <w:p w:rsidR="009D06D2" w:rsidRDefault="009D06D2" w:rsidP="009D06D2">
      <w:pPr>
        <w:rPr>
          <w:b/>
        </w:rPr>
      </w:pPr>
      <w:r>
        <w:t xml:space="preserve"> 8 140 400,-Kč, úvěr splátka 308 400,-Kč, výdaje cekem 8 780 600,-Kč - u</w:t>
      </w:r>
      <w:r w:rsidRPr="000376E5">
        <w:rPr>
          <w:b/>
        </w:rPr>
        <w:t>snesení č.3/</w:t>
      </w:r>
      <w:r>
        <w:rPr>
          <w:b/>
        </w:rPr>
        <w:t>2</w:t>
      </w:r>
      <w:r w:rsidRPr="000376E5">
        <w:rPr>
          <w:b/>
        </w:rPr>
        <w:t>/14</w:t>
      </w:r>
    </w:p>
    <w:p w:rsidR="009D06D2" w:rsidRPr="006260F0" w:rsidRDefault="009D06D2" w:rsidP="009D06D2">
      <w:r>
        <w:rPr>
          <w:b/>
        </w:rPr>
        <w:t xml:space="preserve">- </w:t>
      </w:r>
      <w:r w:rsidRPr="006260F0">
        <w:t>rozpočtový výhled obce</w:t>
      </w:r>
      <w:r>
        <w:t xml:space="preserve"> na roky 2016 – 2017 – </w:t>
      </w:r>
      <w:r>
        <w:rPr>
          <w:b/>
        </w:rPr>
        <w:t>usnesení č.4/2/14</w:t>
      </w:r>
      <w:r w:rsidRPr="006260F0">
        <w:t xml:space="preserve">   </w:t>
      </w:r>
    </w:p>
    <w:p w:rsidR="009D06D2" w:rsidRDefault="009D06D2" w:rsidP="009D06D2">
      <w:r>
        <w:t xml:space="preserve">- smlouvu s SFŽP v rámci OPŽP </w:t>
      </w:r>
      <w:proofErr w:type="gramStart"/>
      <w:r>
        <w:t>č.14193523</w:t>
      </w:r>
      <w:proofErr w:type="gramEnd"/>
      <w:r>
        <w:t xml:space="preserve"> o poskytnutí podpory akce Zateplení a výměna </w:t>
      </w:r>
    </w:p>
    <w:p w:rsidR="009D06D2" w:rsidRDefault="009D06D2" w:rsidP="009D06D2">
      <w:pPr>
        <w:rPr>
          <w:b/>
        </w:rPr>
      </w:pPr>
      <w:r>
        <w:t xml:space="preserve">  otvorových výplní MŠ Kovalovice - </w:t>
      </w:r>
      <w:r>
        <w:rPr>
          <w:b/>
        </w:rPr>
        <w:t xml:space="preserve">usnesení č.5/2/14 </w:t>
      </w:r>
    </w:p>
    <w:p w:rsidR="009D06D2" w:rsidRDefault="009D06D2" w:rsidP="009D06D2">
      <w:r>
        <w:rPr>
          <w:b/>
        </w:rPr>
        <w:t xml:space="preserve"> -</w:t>
      </w:r>
      <w:r w:rsidRPr="00600955">
        <w:t xml:space="preserve"> </w:t>
      </w:r>
      <w:r w:rsidRPr="0072752D">
        <w:t>smlouvu</w:t>
      </w:r>
      <w:r>
        <w:t xml:space="preserve"> č.9414005140/181252 o nájmu NTL plynovodu DN110 v délce 18,19 m a </w:t>
      </w:r>
    </w:p>
    <w:p w:rsidR="009D06D2" w:rsidRDefault="009D06D2" w:rsidP="009D06D2">
      <w:pPr>
        <w:rPr>
          <w:b/>
        </w:rPr>
      </w:pPr>
      <w:r>
        <w:t xml:space="preserve">    přípojky DN 40 v délce 4,33 m </w:t>
      </w:r>
      <w:proofErr w:type="spellStart"/>
      <w:proofErr w:type="gramStart"/>
      <w:r>
        <w:t>k.ú.Kovalovice</w:t>
      </w:r>
      <w:proofErr w:type="spellEnd"/>
      <w:proofErr w:type="gramEnd"/>
      <w:r>
        <w:t>, lokalita „Za Dvorem“.–</w:t>
      </w:r>
      <w:r>
        <w:rPr>
          <w:b/>
        </w:rPr>
        <w:t xml:space="preserve"> usnesení </w:t>
      </w:r>
    </w:p>
    <w:p w:rsidR="009D06D2" w:rsidRDefault="009D06D2" w:rsidP="009D06D2">
      <w:pPr>
        <w:rPr>
          <w:b/>
        </w:rPr>
      </w:pPr>
      <w:r>
        <w:rPr>
          <w:b/>
        </w:rPr>
        <w:t xml:space="preserve">   č.6/2/14 </w:t>
      </w:r>
    </w:p>
    <w:p w:rsidR="009D06D2" w:rsidRDefault="009D06D2" w:rsidP="009D06D2">
      <w:r>
        <w:rPr>
          <w:b/>
        </w:rPr>
        <w:t xml:space="preserve">- </w:t>
      </w:r>
      <w:r w:rsidRPr="0072752D">
        <w:t>smlouvu o zemědělském pachtu</w:t>
      </w:r>
      <w:r>
        <w:t xml:space="preserve"> </w:t>
      </w:r>
      <w:proofErr w:type="gramStart"/>
      <w:r>
        <w:t>č.46</w:t>
      </w:r>
      <w:proofErr w:type="gramEnd"/>
      <w:r>
        <w:t xml:space="preserve">-10001 na pronájem obecních pozemků firmě </w:t>
      </w:r>
      <w:proofErr w:type="spellStart"/>
      <w:r>
        <w:t>Bonagro</w:t>
      </w:r>
      <w:proofErr w:type="spellEnd"/>
      <w:r>
        <w:t xml:space="preserve"> </w:t>
      </w:r>
    </w:p>
    <w:p w:rsidR="009D06D2" w:rsidRPr="0072752D" w:rsidRDefault="009D06D2" w:rsidP="009D06D2">
      <w:pPr>
        <w:rPr>
          <w:b/>
        </w:rPr>
      </w:pPr>
      <w:r>
        <w:t xml:space="preserve">   a.s. – </w:t>
      </w:r>
      <w:r>
        <w:rPr>
          <w:b/>
        </w:rPr>
        <w:t>usnesení č.7/2/14</w:t>
      </w:r>
    </w:p>
    <w:p w:rsidR="009D06D2" w:rsidRDefault="009D06D2" w:rsidP="009D06D2">
      <w:r>
        <w:t>- příjem finančního daru ve výši 3 000,-Kč od firmy Šmerda s.r.</w:t>
      </w:r>
      <w:proofErr w:type="gramStart"/>
      <w:r>
        <w:t>o.pro</w:t>
      </w:r>
      <w:proofErr w:type="gramEnd"/>
      <w:r>
        <w:t xml:space="preserve"> potřeby mateřské </w:t>
      </w:r>
    </w:p>
    <w:p w:rsidR="009D06D2" w:rsidRDefault="009D06D2" w:rsidP="009D06D2">
      <w:pPr>
        <w:rPr>
          <w:b/>
        </w:rPr>
      </w:pPr>
      <w:r>
        <w:t xml:space="preserve">  </w:t>
      </w:r>
      <w:proofErr w:type="gramStart"/>
      <w:r>
        <w:t xml:space="preserve">školy  – </w:t>
      </w:r>
      <w:r>
        <w:rPr>
          <w:b/>
        </w:rPr>
        <w:t>usnesení</w:t>
      </w:r>
      <w:proofErr w:type="gramEnd"/>
      <w:r>
        <w:rPr>
          <w:b/>
        </w:rPr>
        <w:t xml:space="preserve"> č.8/2/14</w:t>
      </w:r>
    </w:p>
    <w:p w:rsidR="009D06D2" w:rsidRDefault="009D06D2" w:rsidP="009D06D2">
      <w:pPr>
        <w:rPr>
          <w:b/>
        </w:rPr>
      </w:pPr>
      <w:r>
        <w:rPr>
          <w:b/>
        </w:rPr>
        <w:t xml:space="preserve">- </w:t>
      </w:r>
      <w:r w:rsidRPr="002A1E02">
        <w:t>plán inventur</w:t>
      </w:r>
      <w:r>
        <w:rPr>
          <w:b/>
        </w:rPr>
        <w:t xml:space="preserve"> </w:t>
      </w:r>
      <w:r>
        <w:t xml:space="preserve">pro inventarizaci majetku obce za rok 2014 – </w:t>
      </w:r>
      <w:r>
        <w:rPr>
          <w:b/>
        </w:rPr>
        <w:t>usnesení č.10/2/14</w:t>
      </w:r>
    </w:p>
    <w:p w:rsidR="009D06D2" w:rsidRDefault="009D06D2" w:rsidP="009D06D2">
      <w:pPr>
        <w:rPr>
          <w:b/>
        </w:rPr>
      </w:pPr>
      <w:r>
        <w:t xml:space="preserve">- rozpočtová opatření č. 5 a 6 dle přílohy - </w:t>
      </w:r>
      <w:r>
        <w:rPr>
          <w:b/>
        </w:rPr>
        <w:t>usnesení č.11/2/14</w:t>
      </w:r>
    </w:p>
    <w:p w:rsidR="009D06D2" w:rsidRDefault="009D06D2" w:rsidP="009D06D2">
      <w:r>
        <w:rPr>
          <w:b/>
        </w:rPr>
        <w:t>-</w:t>
      </w:r>
      <w:r>
        <w:t xml:space="preserve">dodatek ke Smlouvě o energetickém poradenství a správě odběrných míst </w:t>
      </w:r>
      <w:proofErr w:type="spellStart"/>
      <w:r>
        <w:t>elekřiny</w:t>
      </w:r>
      <w:proofErr w:type="spellEnd"/>
      <w:r>
        <w:t xml:space="preserve"> a plynu-  </w:t>
      </w:r>
    </w:p>
    <w:p w:rsidR="009D06D2" w:rsidRDefault="009D06D2" w:rsidP="009D06D2">
      <w:pPr>
        <w:rPr>
          <w:b/>
        </w:rPr>
      </w:pPr>
      <w:r>
        <w:t xml:space="preserve">  </w:t>
      </w:r>
      <w:r>
        <w:rPr>
          <w:b/>
        </w:rPr>
        <w:t>usnesení č.12/2/14</w:t>
      </w:r>
    </w:p>
    <w:p w:rsidR="009D06D2" w:rsidRDefault="009D06D2" w:rsidP="009D06D2">
      <w:r>
        <w:t xml:space="preserve">- neinvestiční transfer Mikroregionu Roketnice v roce 2014 ve výši 7 200,-Kč na kalendáře a </w:t>
      </w:r>
    </w:p>
    <w:p w:rsidR="009D06D2" w:rsidRDefault="009D06D2" w:rsidP="009D06D2">
      <w:pPr>
        <w:rPr>
          <w:b/>
        </w:rPr>
      </w:pPr>
      <w:r>
        <w:t xml:space="preserve">  10.000 Kč na spoluúčast k dotaci. – </w:t>
      </w:r>
      <w:r>
        <w:rPr>
          <w:b/>
        </w:rPr>
        <w:t>usnesení č.13/2/14</w:t>
      </w:r>
    </w:p>
    <w:p w:rsidR="009D06D2" w:rsidRDefault="009D06D2" w:rsidP="009D06D2">
      <w:r>
        <w:t xml:space="preserve">- úpravu rozpočtu neinvestičního transferu (snížení konsolidační položky) na pomník obětem </w:t>
      </w:r>
    </w:p>
    <w:p w:rsidR="009D06D2" w:rsidRDefault="009D06D2" w:rsidP="009D06D2">
      <w:r>
        <w:t xml:space="preserve">  </w:t>
      </w:r>
      <w:proofErr w:type="spellStart"/>
      <w:proofErr w:type="gramStart"/>
      <w:r>
        <w:t>I.světové</w:t>
      </w:r>
      <w:proofErr w:type="spellEnd"/>
      <w:proofErr w:type="gramEnd"/>
      <w:r>
        <w:t xml:space="preserve"> války o - 100 Kč -</w:t>
      </w:r>
      <w:r w:rsidRPr="00587637">
        <w:rPr>
          <w:b/>
        </w:rPr>
        <w:t xml:space="preserve"> </w:t>
      </w:r>
      <w:r>
        <w:rPr>
          <w:b/>
        </w:rPr>
        <w:t>usnesení č.14/2/14</w:t>
      </w:r>
      <w:r>
        <w:t xml:space="preserve"> </w:t>
      </w:r>
    </w:p>
    <w:p w:rsidR="009D06D2" w:rsidRDefault="009D06D2" w:rsidP="009D06D2">
      <w:r>
        <w:t xml:space="preserve">- příspěvek na financování IDS včetně </w:t>
      </w:r>
      <w:proofErr w:type="spellStart"/>
      <w:r>
        <w:t>nadstandartu</w:t>
      </w:r>
      <w:proofErr w:type="spellEnd"/>
      <w:r>
        <w:t xml:space="preserve"> na rok 2015. Příspěvek je ve výši 50,-Kč </w:t>
      </w:r>
    </w:p>
    <w:p w:rsidR="009D06D2" w:rsidRDefault="009D06D2" w:rsidP="009D06D2">
      <w:r>
        <w:t xml:space="preserve">   na obyvatele, </w:t>
      </w:r>
      <w:proofErr w:type="spellStart"/>
      <w:r>
        <w:t>nadstandart</w:t>
      </w:r>
      <w:proofErr w:type="spellEnd"/>
      <w:r>
        <w:t xml:space="preserve">  činí 3 978,-Kč</w:t>
      </w:r>
      <w:r w:rsidRPr="00BF5B75">
        <w:rPr>
          <w:b/>
        </w:rPr>
        <w:t xml:space="preserve"> </w:t>
      </w:r>
      <w:r>
        <w:rPr>
          <w:b/>
        </w:rPr>
        <w:t>usnesení č.15/2/14</w:t>
      </w:r>
      <w:r>
        <w:t xml:space="preserve"> </w:t>
      </w:r>
    </w:p>
    <w:p w:rsidR="009D06D2" w:rsidRDefault="009D06D2" w:rsidP="009D06D2">
      <w:r>
        <w:t xml:space="preserve">- schvaluje navýšení </w:t>
      </w:r>
      <w:proofErr w:type="spellStart"/>
      <w:r>
        <w:t>neinvest.transferu</w:t>
      </w:r>
      <w:proofErr w:type="spellEnd"/>
      <w:r>
        <w:t xml:space="preserve"> příspěvkové organizace MŠ o 4 620,-</w:t>
      </w:r>
      <w:proofErr w:type="gramStart"/>
      <w:r>
        <w:t>Kč , oproti</w:t>
      </w:r>
      <w:proofErr w:type="gramEnd"/>
      <w:r>
        <w:t xml:space="preserve"> </w:t>
      </w:r>
    </w:p>
    <w:p w:rsidR="009D06D2" w:rsidRDefault="009D06D2" w:rsidP="009D06D2">
      <w:pPr>
        <w:rPr>
          <w:b/>
        </w:rPr>
      </w:pPr>
      <w:r>
        <w:t xml:space="preserve">  </w:t>
      </w:r>
      <w:proofErr w:type="spellStart"/>
      <w:r>
        <w:t>přefakturaci</w:t>
      </w:r>
      <w:proofErr w:type="spellEnd"/>
      <w:r>
        <w:t xml:space="preserve"> energií, které MŠ neměla v rozpočtu (faktura tedy nebude MŠ </w:t>
      </w:r>
      <w:proofErr w:type="gramStart"/>
      <w:r>
        <w:t>hrazena).-</w:t>
      </w:r>
      <w:proofErr w:type="gramEnd"/>
      <w:r w:rsidRPr="004F7D4D">
        <w:rPr>
          <w:b/>
        </w:rPr>
        <w:t xml:space="preserve"> </w:t>
      </w:r>
    </w:p>
    <w:p w:rsidR="009D06D2" w:rsidRDefault="009D06D2" w:rsidP="009D06D2">
      <w:r>
        <w:rPr>
          <w:b/>
        </w:rPr>
        <w:t xml:space="preserve">  usnesení č.16/2/14</w:t>
      </w:r>
      <w:r>
        <w:t xml:space="preserve"> </w:t>
      </w:r>
    </w:p>
    <w:p w:rsidR="009D06D2" w:rsidRDefault="009D06D2" w:rsidP="009D06D2">
      <w:r>
        <w:t xml:space="preserve">- dodatek </w:t>
      </w:r>
      <w:proofErr w:type="gramStart"/>
      <w:r>
        <w:t>č.2 ke</w:t>
      </w:r>
      <w:proofErr w:type="gramEnd"/>
      <w:r>
        <w:t xml:space="preserve"> smlouvě o dílo z 2.10.2014 –statické zajištění mateřské školy v    </w:t>
      </w:r>
    </w:p>
    <w:p w:rsidR="009D06D2" w:rsidRDefault="009D06D2" w:rsidP="009D06D2">
      <w:r>
        <w:t xml:space="preserve">  Kovalovicích, který navyšuje cenu díla o 33.000,-Kč bez DPH - </w:t>
      </w:r>
      <w:r>
        <w:rPr>
          <w:b/>
        </w:rPr>
        <w:t>usnesení č.18/2/14</w:t>
      </w:r>
      <w:r>
        <w:t xml:space="preserve"> </w:t>
      </w:r>
    </w:p>
    <w:p w:rsidR="009D06D2" w:rsidRPr="00887D92" w:rsidRDefault="009D06D2" w:rsidP="009D06D2">
      <w:pPr>
        <w:rPr>
          <w:bCs/>
        </w:rPr>
      </w:pPr>
      <w:r>
        <w:t xml:space="preserve"> </w:t>
      </w:r>
    </w:p>
    <w:p w:rsidR="009D06D2" w:rsidRPr="00887D92" w:rsidRDefault="009D06D2" w:rsidP="009D06D2">
      <w:pPr>
        <w:rPr>
          <w:b/>
        </w:rPr>
      </w:pPr>
      <w:r w:rsidRPr="002A1E02">
        <w:rPr>
          <w:b/>
        </w:rPr>
        <w:t xml:space="preserve"> Z</w:t>
      </w:r>
      <w:r>
        <w:rPr>
          <w:b/>
        </w:rPr>
        <w:t>astupitelstvo obce p</w:t>
      </w:r>
      <w:r w:rsidRPr="00887D92">
        <w:rPr>
          <w:b/>
        </w:rPr>
        <w:t>ověřuje:</w:t>
      </w:r>
    </w:p>
    <w:p w:rsidR="009D06D2" w:rsidRDefault="009D06D2" w:rsidP="009D06D2">
      <w:r>
        <w:t xml:space="preserve">- starostu obce k provádění rozpočtových opatření po celé volební období 2014 - 2018 </w:t>
      </w:r>
    </w:p>
    <w:p w:rsidR="009D06D2" w:rsidRDefault="009D06D2" w:rsidP="009D06D2">
      <w:r>
        <w:t xml:space="preserve">   </w:t>
      </w:r>
      <w:r>
        <w:rPr>
          <w:b/>
        </w:rPr>
        <w:t>usnesení č. 9/2/14</w:t>
      </w:r>
      <w:r>
        <w:t xml:space="preserve"> </w:t>
      </w:r>
    </w:p>
    <w:p w:rsidR="009D06D2" w:rsidRDefault="009D06D2" w:rsidP="009D06D2">
      <w:r>
        <w:t xml:space="preserve">- starostu obce provést nutné změny rozpočtu do konce roku 2014, které budou schváleny na </w:t>
      </w:r>
    </w:p>
    <w:p w:rsidR="009D06D2" w:rsidRDefault="009D06D2" w:rsidP="009D06D2">
      <w:r>
        <w:t xml:space="preserve">   následujícím jednání zastupitelstva obce</w:t>
      </w:r>
      <w:r>
        <w:rPr>
          <w:b/>
        </w:rPr>
        <w:t xml:space="preserve"> -  usnesení č.17/2/14</w:t>
      </w:r>
      <w:r>
        <w:t xml:space="preserve"> </w:t>
      </w:r>
    </w:p>
    <w:p w:rsidR="009D06D2" w:rsidRDefault="009D06D2" w:rsidP="009D06D2"/>
    <w:p w:rsidR="009D06D2" w:rsidRDefault="009D06D2" w:rsidP="009D06D2">
      <w:pPr>
        <w:rPr>
          <w:b/>
        </w:rPr>
      </w:pPr>
      <w:r>
        <w:rPr>
          <w:b/>
        </w:rPr>
        <w:t>Zastupitelstvo obce bere na vědomí:</w:t>
      </w:r>
    </w:p>
    <w:p w:rsidR="009D06D2" w:rsidRDefault="009D06D2" w:rsidP="009D06D2">
      <w:r>
        <w:t>- zprávu finanční komise o vyúčtování poskytnutých neinvestičních příspěvků v roce 2014</w:t>
      </w:r>
    </w:p>
    <w:p w:rsidR="009D06D2" w:rsidRDefault="009D06D2" w:rsidP="009D06D2">
      <w:r>
        <w:t xml:space="preserve"> </w:t>
      </w:r>
      <w:r>
        <w:rPr>
          <w:b/>
        </w:rPr>
        <w:t>usnesení č.19/2/14</w:t>
      </w:r>
      <w:r>
        <w:t xml:space="preserve"> </w:t>
      </w:r>
    </w:p>
    <w:p w:rsidR="009D06D2" w:rsidRDefault="009D06D2" w:rsidP="009D06D2"/>
    <w:p w:rsidR="009D06D2" w:rsidRDefault="009D06D2" w:rsidP="009D06D2">
      <w:pPr>
        <w:rPr>
          <w:lang w:val="cs-CZ"/>
        </w:rPr>
      </w:pPr>
      <w:r>
        <w:t xml:space="preserve">         Ivan Sukovatý</w:t>
      </w:r>
      <w:r>
        <w:rPr>
          <w:lang w:val="cs-CZ"/>
        </w:rPr>
        <w:t xml:space="preserve"> </w:t>
      </w:r>
      <w:r>
        <w:t>- místostarosta</w:t>
      </w:r>
      <w:r>
        <w:rPr>
          <w:lang w:val="cs-CZ"/>
        </w:rPr>
        <w:t xml:space="preserve">                                              Milan Blahák-starosta</w:t>
      </w:r>
    </w:p>
    <w:p w:rsidR="009D06D2" w:rsidRDefault="009D06D2" w:rsidP="009D06D2">
      <w:pPr>
        <w:pStyle w:val="Nzev"/>
        <w:rPr>
          <w:rFonts w:eastAsia="Times New Roman"/>
          <w:spacing w:val="120"/>
        </w:rPr>
      </w:pPr>
    </w:p>
    <w:p w:rsidR="005334EC" w:rsidRDefault="005334EC">
      <w:bookmarkStart w:id="0" w:name="_GoBack"/>
      <w:bookmarkEnd w:id="0"/>
    </w:p>
    <w:sectPr w:rsidR="0053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19"/>
    <w:rsid w:val="00021519"/>
    <w:rsid w:val="005334EC"/>
    <w:rsid w:val="009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3DA41-E563-41E2-A1E8-13E17ABF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9D06D2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9D06D2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06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D06D2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2</cp:revision>
  <dcterms:created xsi:type="dcterms:W3CDTF">2016-01-21T13:55:00Z</dcterms:created>
  <dcterms:modified xsi:type="dcterms:W3CDTF">2016-01-21T13:55:00Z</dcterms:modified>
</cp:coreProperties>
</file>