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D207B" w14:textId="77777777" w:rsidR="00FC4A0B" w:rsidRPr="00FC4A0B" w:rsidRDefault="00AE32FB" w:rsidP="00FC4A0B">
      <w:pPr>
        <w:jc w:val="center"/>
        <w:rPr>
          <w:b/>
          <w:sz w:val="32"/>
          <w:szCs w:val="32"/>
        </w:rPr>
      </w:pPr>
      <w:r w:rsidRPr="00FC4A0B">
        <w:rPr>
          <w:b/>
          <w:sz w:val="32"/>
          <w:szCs w:val="32"/>
        </w:rPr>
        <w:t>Výroční zpráva</w:t>
      </w:r>
    </w:p>
    <w:p w14:paraId="2803EFB8" w14:textId="00883C28" w:rsidR="00AE32FB" w:rsidRDefault="00AE32FB" w:rsidP="00FC4A0B">
      <w:pPr>
        <w:jc w:val="center"/>
        <w:rPr>
          <w:sz w:val="28"/>
          <w:szCs w:val="28"/>
        </w:rPr>
      </w:pPr>
      <w:r w:rsidRPr="00FC4A0B">
        <w:rPr>
          <w:sz w:val="28"/>
          <w:szCs w:val="28"/>
        </w:rPr>
        <w:t xml:space="preserve">o </w:t>
      </w:r>
      <w:proofErr w:type="gramStart"/>
      <w:r w:rsidRPr="00FC4A0B">
        <w:rPr>
          <w:sz w:val="28"/>
          <w:szCs w:val="28"/>
        </w:rPr>
        <w:t>„ Poskytování</w:t>
      </w:r>
      <w:proofErr w:type="gramEnd"/>
      <w:r w:rsidRPr="00FC4A0B">
        <w:rPr>
          <w:sz w:val="28"/>
          <w:szCs w:val="28"/>
        </w:rPr>
        <w:t xml:space="preserve"> informací podle zákona č. 106/1999 Sb., o svobodném přístupu k informacím“  za rok 20</w:t>
      </w:r>
      <w:r w:rsidR="00303E6D">
        <w:rPr>
          <w:sz w:val="28"/>
          <w:szCs w:val="28"/>
        </w:rPr>
        <w:t>21</w:t>
      </w:r>
    </w:p>
    <w:p w14:paraId="3A1021F0" w14:textId="77777777" w:rsidR="00FC4A0B" w:rsidRDefault="00FC4A0B" w:rsidP="00FC4A0B">
      <w:pPr>
        <w:jc w:val="center"/>
        <w:rPr>
          <w:sz w:val="28"/>
          <w:szCs w:val="28"/>
        </w:rPr>
      </w:pPr>
    </w:p>
    <w:p w14:paraId="17F2C197" w14:textId="77777777" w:rsidR="00FC4A0B" w:rsidRPr="00FC4A0B" w:rsidRDefault="00FC4A0B" w:rsidP="00FC4A0B">
      <w:pPr>
        <w:rPr>
          <w:sz w:val="24"/>
          <w:szCs w:val="24"/>
        </w:rPr>
      </w:pPr>
      <w:r w:rsidRPr="00FC4A0B">
        <w:rPr>
          <w:sz w:val="24"/>
          <w:szCs w:val="24"/>
        </w:rPr>
        <w:t>Ve smyslu § 18, odst. 1 zákona č. 106/1999 Sb., o svobodném přístupu k informacím, ve znění pozdějších novel, zveřejňuje obec Kovalovice výroční zprávu za rok 2017 o své činnosti v oblasti poskytování informací podle citovaného zákona:</w:t>
      </w:r>
    </w:p>
    <w:p w14:paraId="56F989AF" w14:textId="77777777" w:rsidR="00FC4A0B" w:rsidRDefault="00FC4A0B" w:rsidP="00FC4A0B">
      <w:pPr>
        <w:rPr>
          <w:sz w:val="28"/>
          <w:szCs w:val="28"/>
        </w:rPr>
      </w:pPr>
    </w:p>
    <w:p w14:paraId="3E23D185" w14:textId="77777777" w:rsidR="00FC4A0B" w:rsidRDefault="00FC4A0B" w:rsidP="00FC4A0B">
      <w:pPr>
        <w:rPr>
          <w:sz w:val="24"/>
          <w:szCs w:val="24"/>
        </w:rPr>
      </w:pPr>
      <w:r w:rsidRPr="00FC4A0B">
        <w:rPr>
          <w:sz w:val="24"/>
          <w:szCs w:val="24"/>
        </w:rPr>
        <w:t>Obec Kovalovice zveřejňuje dle § 18, odst. 1, zákona č. 106/1999 Sb., následující údaje:</w:t>
      </w:r>
    </w:p>
    <w:p w14:paraId="7F29B813" w14:textId="77777777" w:rsidR="00AE32FB" w:rsidRPr="00F77A22" w:rsidRDefault="00FC4A0B" w:rsidP="00BB722F">
      <w:pPr>
        <w:pStyle w:val="Odstavecseseznamem"/>
        <w:numPr>
          <w:ilvl w:val="0"/>
          <w:numId w:val="4"/>
        </w:numPr>
        <w:rPr>
          <w:b/>
        </w:rPr>
      </w:pPr>
      <w:r w:rsidRPr="00F77A22">
        <w:rPr>
          <w:b/>
        </w:rPr>
        <w:t xml:space="preserve">Počet podaných žádostí o informace a počet vydaných </w:t>
      </w:r>
      <w:proofErr w:type="gramStart"/>
      <w:r w:rsidRPr="00F77A22">
        <w:rPr>
          <w:b/>
        </w:rPr>
        <w:t>rozhodnutí  o</w:t>
      </w:r>
      <w:proofErr w:type="gramEnd"/>
      <w:r w:rsidRPr="00F77A22">
        <w:rPr>
          <w:b/>
        </w:rPr>
        <w:t xml:space="preserve"> odmítnutí </w:t>
      </w:r>
      <w:r w:rsidR="00BB722F" w:rsidRPr="00F77A22">
        <w:rPr>
          <w:b/>
        </w:rPr>
        <w:t xml:space="preserve">  </w:t>
      </w:r>
      <w:r w:rsidRPr="00F77A22">
        <w:rPr>
          <w:b/>
        </w:rPr>
        <w:t>žádosti</w:t>
      </w:r>
    </w:p>
    <w:p w14:paraId="7E87AC28" w14:textId="15EDEB07" w:rsidR="00B705A8" w:rsidRDefault="00FC4A0B" w:rsidP="00FC4A0B">
      <w:pPr>
        <w:ind w:left="360"/>
      </w:pPr>
      <w:r>
        <w:rPr>
          <w:sz w:val="24"/>
          <w:szCs w:val="24"/>
        </w:rPr>
        <w:t xml:space="preserve">      </w:t>
      </w:r>
      <w:r w:rsidRPr="00FC4A0B">
        <w:rPr>
          <w:sz w:val="24"/>
          <w:szCs w:val="24"/>
        </w:rPr>
        <w:t xml:space="preserve">- </w:t>
      </w:r>
      <w:r w:rsidR="00AE32FB">
        <w:t>podan</w:t>
      </w:r>
      <w:r>
        <w:t>é</w:t>
      </w:r>
      <w:r w:rsidR="00AE32FB">
        <w:t xml:space="preserve"> žádostí o informace                                                           </w:t>
      </w:r>
      <w:r w:rsidR="006708EA">
        <w:t xml:space="preserve">                                  </w:t>
      </w:r>
      <w:r w:rsidR="002E4415">
        <w:t>0</w:t>
      </w:r>
    </w:p>
    <w:p w14:paraId="35E47318" w14:textId="2D48EF72" w:rsidR="00FC4A0B" w:rsidRDefault="00FC4A0B" w:rsidP="00FC4A0B">
      <w:pPr>
        <w:ind w:left="360"/>
      </w:pPr>
      <w:r>
        <w:t xml:space="preserve">      - vydaná rozhodnutí o odmítnutí žádosti</w:t>
      </w:r>
      <w:r w:rsidR="00433D81">
        <w:t xml:space="preserve"> o informaci                 </w:t>
      </w:r>
      <w:r w:rsidR="006708EA">
        <w:t xml:space="preserve">                               </w:t>
      </w:r>
      <w:r w:rsidR="00433D81">
        <w:t xml:space="preserve"> </w:t>
      </w:r>
      <w:r w:rsidR="006708EA">
        <w:t xml:space="preserve">   </w:t>
      </w:r>
      <w:r w:rsidR="00433D81">
        <w:t xml:space="preserve"> </w:t>
      </w:r>
      <w:r w:rsidR="002E4415">
        <w:t>0</w:t>
      </w:r>
    </w:p>
    <w:p w14:paraId="18201D3D" w14:textId="77777777" w:rsidR="00D3607A" w:rsidRDefault="00210381" w:rsidP="00BB722F">
      <w:pPr>
        <w:pStyle w:val="Odstavecseseznamem"/>
        <w:numPr>
          <w:ilvl w:val="0"/>
          <w:numId w:val="4"/>
        </w:numPr>
      </w:pPr>
      <w:r w:rsidRPr="00BB722F">
        <w:rPr>
          <w:b/>
        </w:rPr>
        <w:t>Počet podaných odvolání proti rozhodnutí</w:t>
      </w:r>
      <w:r w:rsidR="000F3654" w:rsidRPr="00BB722F">
        <w:rPr>
          <w:b/>
        </w:rPr>
        <w:t xml:space="preserve">   </w:t>
      </w:r>
      <w:r w:rsidR="0062411C" w:rsidRPr="00BB722F">
        <w:rPr>
          <w:b/>
        </w:rPr>
        <w:t xml:space="preserve">                 </w:t>
      </w:r>
      <w:r w:rsidR="0062411C">
        <w:t xml:space="preserve">        </w:t>
      </w:r>
      <w:r w:rsidR="006708EA">
        <w:t xml:space="preserve">                             </w:t>
      </w:r>
      <w:r w:rsidR="0062411C">
        <w:t xml:space="preserve">      </w:t>
      </w:r>
      <w:r w:rsidR="006708EA">
        <w:t xml:space="preserve">  </w:t>
      </w:r>
      <w:r w:rsidR="000F3654">
        <w:t xml:space="preserve"> </w:t>
      </w:r>
      <w:r w:rsidR="006708EA">
        <w:t xml:space="preserve">  </w:t>
      </w:r>
      <w:r w:rsidR="000F3654">
        <w:t>0</w:t>
      </w:r>
    </w:p>
    <w:p w14:paraId="230E6582" w14:textId="77777777" w:rsidR="0062411C" w:rsidRDefault="0062411C" w:rsidP="00BB722F">
      <w:pPr>
        <w:pStyle w:val="Odstavecseseznamem"/>
        <w:numPr>
          <w:ilvl w:val="0"/>
          <w:numId w:val="4"/>
        </w:numPr>
      </w:pPr>
      <w:r w:rsidRPr="00BB722F">
        <w:rPr>
          <w:b/>
        </w:rPr>
        <w:t xml:space="preserve">Opis podstatných částí každého rozsudku soudu,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                                                                                         </w:t>
      </w:r>
      <w:r w:rsidR="006708EA">
        <w:rPr>
          <w:b/>
        </w:rPr>
        <w:t xml:space="preserve">  </w:t>
      </w:r>
      <w:r w:rsidRPr="00BB722F">
        <w:rPr>
          <w:b/>
        </w:rPr>
        <w:t xml:space="preserve"> </w:t>
      </w:r>
      <w:r>
        <w:t>0</w:t>
      </w:r>
    </w:p>
    <w:p w14:paraId="7A58F67A" w14:textId="77777777" w:rsidR="0062411C" w:rsidRDefault="0062411C" w:rsidP="00BB722F">
      <w:pPr>
        <w:pStyle w:val="Odstavecseseznamem"/>
        <w:numPr>
          <w:ilvl w:val="0"/>
          <w:numId w:val="4"/>
        </w:numPr>
      </w:pPr>
      <w:r w:rsidRPr="00BB722F">
        <w:rPr>
          <w:b/>
        </w:rPr>
        <w:t xml:space="preserve">Výčet poskytnutých výhradních licencí, včetně odůvodnění nezbytnosti poskytnutí výhradní licence                                                                                                                    </w:t>
      </w:r>
      <w:r w:rsidR="006708EA">
        <w:rPr>
          <w:b/>
        </w:rPr>
        <w:t xml:space="preserve">                </w:t>
      </w:r>
      <w:r w:rsidRPr="00BB722F">
        <w:rPr>
          <w:b/>
        </w:rPr>
        <w:t xml:space="preserve"> </w:t>
      </w:r>
      <w:r>
        <w:t>0</w:t>
      </w:r>
    </w:p>
    <w:p w14:paraId="41F4A6BF" w14:textId="1CFEF69C" w:rsidR="0062411C" w:rsidRDefault="0062411C" w:rsidP="00BB722F">
      <w:pPr>
        <w:pStyle w:val="Odstavecseseznamem"/>
        <w:numPr>
          <w:ilvl w:val="0"/>
          <w:numId w:val="4"/>
        </w:numPr>
      </w:pPr>
      <w:r w:rsidRPr="00BB722F">
        <w:rPr>
          <w:b/>
        </w:rPr>
        <w:t xml:space="preserve">Počet stížností podaných dle </w:t>
      </w:r>
      <w:proofErr w:type="gramStart"/>
      <w:r w:rsidRPr="00BB722F">
        <w:rPr>
          <w:b/>
        </w:rPr>
        <w:t>§  16</w:t>
      </w:r>
      <w:proofErr w:type="gramEnd"/>
      <w:r w:rsidRPr="00BB722F">
        <w:rPr>
          <w:b/>
        </w:rPr>
        <w:t xml:space="preserve"> a, důvody jejich podání a stručný popis způsobu jejich vyřízení                                                                                                                 </w:t>
      </w:r>
      <w:r w:rsidR="006708EA">
        <w:rPr>
          <w:b/>
        </w:rPr>
        <w:t xml:space="preserve">               </w:t>
      </w:r>
      <w:r w:rsidRPr="00BB722F">
        <w:rPr>
          <w:b/>
        </w:rPr>
        <w:t xml:space="preserve">   </w:t>
      </w:r>
      <w:r w:rsidR="006708EA">
        <w:rPr>
          <w:b/>
        </w:rPr>
        <w:t xml:space="preserve"> </w:t>
      </w:r>
      <w:r w:rsidR="002E4415">
        <w:t>0</w:t>
      </w:r>
    </w:p>
    <w:p w14:paraId="61ADD41D" w14:textId="77777777" w:rsidR="0062411C" w:rsidRDefault="00872FC8" w:rsidP="00872FC8">
      <w:pPr>
        <w:pStyle w:val="Odstavecseseznamem"/>
        <w:numPr>
          <w:ilvl w:val="0"/>
          <w:numId w:val="3"/>
        </w:numPr>
      </w:pPr>
      <w:r>
        <w:t xml:space="preserve">žadatel trval na </w:t>
      </w:r>
      <w:proofErr w:type="gramStart"/>
      <w:r>
        <w:t>odstranění  osobních</w:t>
      </w:r>
      <w:proofErr w:type="gramEnd"/>
      <w:r>
        <w:t xml:space="preserve"> údajů , které jsme zveřejnili na webových stránkách obce Kovalovice  v souvislosti s jeho </w:t>
      </w:r>
      <w:r w:rsidR="00F96B5B">
        <w:t>žádostí a to</w:t>
      </w:r>
      <w:r>
        <w:t xml:space="preserve"> do jednoho dne od data dodání žádosti do DS</w:t>
      </w:r>
      <w:r w:rsidR="00F96B5B">
        <w:t xml:space="preserve">, jednalo se o zveřejnění ID jeho datové schránky.  Žadatel dále </w:t>
      </w:r>
      <w:proofErr w:type="gramStart"/>
      <w:r w:rsidR="00F96B5B">
        <w:t>požadoval  vyplatit</w:t>
      </w:r>
      <w:proofErr w:type="gramEnd"/>
      <w:r w:rsidR="00F96B5B">
        <w:t xml:space="preserve"> imateriální  újmu a to sice 249 .- Kč, Tato částka mu byla poslána na jeho účet  a následně</w:t>
      </w:r>
      <w:r w:rsidR="00BB722F">
        <w:t xml:space="preserve"> byla IT pracovníkem odstraněn osobní údaj z webových stránek obce Kovalovice.</w:t>
      </w:r>
    </w:p>
    <w:p w14:paraId="64AF377F" w14:textId="77777777" w:rsidR="006708EA" w:rsidRPr="006708EA" w:rsidRDefault="00BB722F" w:rsidP="006708EA">
      <w:pPr>
        <w:pStyle w:val="Odstavecseseznamem"/>
        <w:numPr>
          <w:ilvl w:val="0"/>
          <w:numId w:val="4"/>
        </w:numPr>
        <w:rPr>
          <w:b/>
        </w:rPr>
      </w:pPr>
      <w:r w:rsidRPr="006708EA">
        <w:rPr>
          <w:b/>
        </w:rPr>
        <w:t>Další informace vztahující se k uplatňování tohoto zákona</w:t>
      </w:r>
    </w:p>
    <w:p w14:paraId="30F0F09C" w14:textId="77777777" w:rsidR="006708EA" w:rsidRDefault="006708EA" w:rsidP="006708E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Milan </w:t>
      </w:r>
      <w:proofErr w:type="spellStart"/>
      <w:r>
        <w:rPr>
          <w:b/>
        </w:rPr>
        <w:t>Blahák</w:t>
      </w:r>
      <w:proofErr w:type="spellEnd"/>
    </w:p>
    <w:p w14:paraId="264B529C" w14:textId="77777777" w:rsidR="006708EA" w:rsidRDefault="006708EA" w:rsidP="006708EA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</w:t>
      </w:r>
      <w:r w:rsidR="00D312B7">
        <w:rPr>
          <w:b/>
        </w:rPr>
        <w:t>s</w:t>
      </w:r>
      <w:r>
        <w:rPr>
          <w:b/>
        </w:rPr>
        <w:t>tarosta obce</w:t>
      </w:r>
      <w:r w:rsidR="00D312B7">
        <w:rPr>
          <w:b/>
        </w:rPr>
        <w:t xml:space="preserve"> v.r.</w:t>
      </w:r>
    </w:p>
    <w:p w14:paraId="32ACFE85" w14:textId="35609B05" w:rsidR="006708EA" w:rsidRDefault="006708EA" w:rsidP="006708EA">
      <w:pPr>
        <w:rPr>
          <w:b/>
        </w:rPr>
      </w:pPr>
      <w:r>
        <w:rPr>
          <w:b/>
        </w:rPr>
        <w:t xml:space="preserve">V Kovalovicích dne </w:t>
      </w:r>
      <w:r w:rsidR="002E4415">
        <w:rPr>
          <w:b/>
        </w:rPr>
        <w:t>2</w:t>
      </w:r>
      <w:r>
        <w:rPr>
          <w:b/>
        </w:rPr>
        <w:t>.</w:t>
      </w:r>
      <w:r w:rsidR="002E4415">
        <w:rPr>
          <w:b/>
        </w:rPr>
        <w:t>2</w:t>
      </w:r>
      <w:r>
        <w:rPr>
          <w:b/>
        </w:rPr>
        <w:t>.20</w:t>
      </w:r>
      <w:r w:rsidR="002E4415">
        <w:rPr>
          <w:b/>
        </w:rPr>
        <w:t>22</w:t>
      </w:r>
    </w:p>
    <w:p w14:paraId="31ACF19C" w14:textId="77777777" w:rsidR="006708EA" w:rsidRDefault="006708EA" w:rsidP="006708EA">
      <w:pPr>
        <w:rPr>
          <w:b/>
        </w:rPr>
      </w:pPr>
    </w:p>
    <w:p w14:paraId="52BDB77A" w14:textId="5566EFF5" w:rsidR="006708EA" w:rsidRDefault="006708EA" w:rsidP="006708EA">
      <w:pPr>
        <w:rPr>
          <w:b/>
        </w:rPr>
      </w:pPr>
      <w:r>
        <w:rPr>
          <w:b/>
        </w:rPr>
        <w:t xml:space="preserve">Vyvěšeno na úřední desce </w:t>
      </w:r>
      <w:proofErr w:type="gramStart"/>
      <w:r>
        <w:rPr>
          <w:b/>
        </w:rPr>
        <w:t>dne :</w:t>
      </w:r>
      <w:proofErr w:type="gramEnd"/>
      <w:r>
        <w:rPr>
          <w:b/>
        </w:rPr>
        <w:t xml:space="preserve"> </w:t>
      </w:r>
      <w:r w:rsidR="002E4415">
        <w:rPr>
          <w:b/>
        </w:rPr>
        <w:t>2</w:t>
      </w:r>
      <w:r>
        <w:rPr>
          <w:b/>
        </w:rPr>
        <w:t>.</w:t>
      </w:r>
      <w:r w:rsidR="002E4415">
        <w:rPr>
          <w:b/>
        </w:rPr>
        <w:t>2</w:t>
      </w:r>
      <w:r>
        <w:rPr>
          <w:b/>
        </w:rPr>
        <w:t>.20</w:t>
      </w:r>
      <w:r w:rsidR="002E4415">
        <w:rPr>
          <w:b/>
        </w:rPr>
        <w:t>22</w:t>
      </w:r>
    </w:p>
    <w:p w14:paraId="533499F0" w14:textId="77777777" w:rsidR="006708EA" w:rsidRDefault="006708EA" w:rsidP="006708EA">
      <w:pPr>
        <w:rPr>
          <w:b/>
        </w:rPr>
      </w:pPr>
      <w:r>
        <w:rPr>
          <w:b/>
        </w:rPr>
        <w:t>Sejmuto z úřední desky dne:</w:t>
      </w:r>
    </w:p>
    <w:p w14:paraId="24026521" w14:textId="17E89143" w:rsidR="006708EA" w:rsidRDefault="006708EA" w:rsidP="006708EA">
      <w:pPr>
        <w:rPr>
          <w:b/>
        </w:rPr>
      </w:pPr>
      <w:proofErr w:type="spellStart"/>
      <w:r>
        <w:rPr>
          <w:b/>
        </w:rPr>
        <w:t>Zveřejňeno</w:t>
      </w:r>
      <w:proofErr w:type="spellEnd"/>
      <w:r>
        <w:rPr>
          <w:b/>
        </w:rPr>
        <w:t xml:space="preserve"> způsobem </w:t>
      </w:r>
      <w:proofErr w:type="gramStart"/>
      <w:r>
        <w:rPr>
          <w:b/>
        </w:rPr>
        <w:t>umožňující  dálkový</w:t>
      </w:r>
      <w:proofErr w:type="gramEnd"/>
      <w:r>
        <w:rPr>
          <w:b/>
        </w:rPr>
        <w:t xml:space="preserve"> přístup dne : </w:t>
      </w:r>
      <w:r w:rsidR="002E4415">
        <w:rPr>
          <w:b/>
        </w:rPr>
        <w:t>2</w:t>
      </w:r>
      <w:r>
        <w:rPr>
          <w:b/>
        </w:rPr>
        <w:t>.</w:t>
      </w:r>
      <w:r w:rsidR="002E4415">
        <w:rPr>
          <w:b/>
        </w:rPr>
        <w:t>2</w:t>
      </w:r>
      <w:r>
        <w:rPr>
          <w:b/>
        </w:rPr>
        <w:t>.20</w:t>
      </w:r>
      <w:r w:rsidR="002E4415">
        <w:rPr>
          <w:b/>
        </w:rPr>
        <w:t>22</w:t>
      </w:r>
    </w:p>
    <w:p w14:paraId="0AEE6DC5" w14:textId="77777777" w:rsidR="006708EA" w:rsidRDefault="006708EA" w:rsidP="006708EA">
      <w:pPr>
        <w:rPr>
          <w:b/>
        </w:rPr>
      </w:pPr>
    </w:p>
    <w:p w14:paraId="77F5DCAE" w14:textId="77777777" w:rsidR="006708EA" w:rsidRPr="006708EA" w:rsidRDefault="006708EA" w:rsidP="006708EA">
      <w:pPr>
        <w:rPr>
          <w:b/>
        </w:rPr>
      </w:pPr>
    </w:p>
    <w:p w14:paraId="2E1FEF4E" w14:textId="77777777" w:rsidR="00BB722F" w:rsidRDefault="006708EA" w:rsidP="00BB722F">
      <w:pPr>
        <w:pStyle w:val="Odstavecseseznamem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</w:t>
      </w:r>
    </w:p>
    <w:p w14:paraId="1A2C52FD" w14:textId="77777777" w:rsidR="00BB722F" w:rsidRDefault="00BB722F" w:rsidP="00BB722F">
      <w:pPr>
        <w:pStyle w:val="Odstavecseseznamem"/>
      </w:pPr>
    </w:p>
    <w:sectPr w:rsidR="00BB72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43EA8"/>
    <w:multiLevelType w:val="hybridMultilevel"/>
    <w:tmpl w:val="E2C8A434"/>
    <w:lvl w:ilvl="0" w:tplc="55808ED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DF0"/>
    <w:multiLevelType w:val="hybridMultilevel"/>
    <w:tmpl w:val="8CBC938A"/>
    <w:lvl w:ilvl="0" w:tplc="040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53E057E"/>
    <w:multiLevelType w:val="hybridMultilevel"/>
    <w:tmpl w:val="4510C34C"/>
    <w:lvl w:ilvl="0" w:tplc="8AAEE024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CBE3C5D"/>
    <w:multiLevelType w:val="hybridMultilevel"/>
    <w:tmpl w:val="3F5E61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FB"/>
    <w:rsid w:val="000F3654"/>
    <w:rsid w:val="00210381"/>
    <w:rsid w:val="002E4415"/>
    <w:rsid w:val="00303E6D"/>
    <w:rsid w:val="00433D81"/>
    <w:rsid w:val="0045788F"/>
    <w:rsid w:val="0062411C"/>
    <w:rsid w:val="006708EA"/>
    <w:rsid w:val="00872FC8"/>
    <w:rsid w:val="00AE32FB"/>
    <w:rsid w:val="00B705A8"/>
    <w:rsid w:val="00BB722F"/>
    <w:rsid w:val="00D312B7"/>
    <w:rsid w:val="00D3607A"/>
    <w:rsid w:val="00F77A22"/>
    <w:rsid w:val="00F96B5B"/>
    <w:rsid w:val="00FC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EAD13"/>
  <w15:chartTrackingRefBased/>
  <w15:docId w15:val="{11A656E9-27E2-43F8-AC21-0C7F51B9F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32F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77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7A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437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Kovalovice Kudrfalcová</dc:creator>
  <cp:keywords/>
  <dc:description/>
  <cp:lastModifiedBy>Podatelna</cp:lastModifiedBy>
  <cp:revision>2</cp:revision>
  <cp:lastPrinted>2022-02-02T15:19:00Z</cp:lastPrinted>
  <dcterms:created xsi:type="dcterms:W3CDTF">2022-02-02T15:21:00Z</dcterms:created>
  <dcterms:modified xsi:type="dcterms:W3CDTF">2022-02-02T15:21:00Z</dcterms:modified>
</cp:coreProperties>
</file>