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98A" w:rsidRDefault="0020298A" w:rsidP="0020298A">
      <w:pPr>
        <w:tabs>
          <w:tab w:val="center" w:pos="4536"/>
          <w:tab w:val="left" w:pos="878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Výpis z usnesení zápisu č.5/2015</w:t>
      </w:r>
    </w:p>
    <w:p w:rsidR="0020298A" w:rsidRDefault="0020298A" w:rsidP="0020298A">
      <w:pPr>
        <w:jc w:val="center"/>
        <w:rPr>
          <w:b/>
          <w:sz w:val="28"/>
        </w:rPr>
      </w:pPr>
      <w:r>
        <w:rPr>
          <w:b/>
          <w:sz w:val="28"/>
          <w:lang w:val="cs-CZ"/>
        </w:rPr>
        <w:t xml:space="preserve">Zastupitelstva obce Kovalovice, ze zasedání konaného dne </w:t>
      </w:r>
      <w:r>
        <w:rPr>
          <w:b/>
          <w:sz w:val="28"/>
        </w:rPr>
        <w:t>25</w:t>
      </w:r>
      <w:r>
        <w:rPr>
          <w:b/>
          <w:sz w:val="28"/>
          <w:lang w:val="cs-CZ"/>
        </w:rPr>
        <w:t>.</w:t>
      </w:r>
      <w:r>
        <w:rPr>
          <w:b/>
          <w:sz w:val="28"/>
        </w:rPr>
        <w:t>6.</w:t>
      </w:r>
      <w:r>
        <w:rPr>
          <w:b/>
          <w:sz w:val="28"/>
          <w:lang w:val="cs-CZ"/>
        </w:rPr>
        <w:t>20</w:t>
      </w:r>
      <w:r>
        <w:rPr>
          <w:b/>
          <w:sz w:val="28"/>
        </w:rPr>
        <w:t>15</w:t>
      </w:r>
    </w:p>
    <w:p w:rsidR="0020298A" w:rsidRDefault="0020298A" w:rsidP="0020298A">
      <w:pPr>
        <w:jc w:val="center"/>
        <w:rPr>
          <w:b/>
          <w:sz w:val="28"/>
        </w:rPr>
      </w:pPr>
    </w:p>
    <w:p w:rsidR="0020298A" w:rsidRDefault="0020298A" w:rsidP="0020298A">
      <w:pPr>
        <w:jc w:val="center"/>
        <w:rPr>
          <w:b/>
          <w:sz w:val="28"/>
        </w:rPr>
      </w:pPr>
    </w:p>
    <w:p w:rsidR="0020298A" w:rsidRDefault="0020298A" w:rsidP="0020298A">
      <w:pPr>
        <w:rPr>
          <w:b/>
          <w:lang w:val="cs-CZ"/>
        </w:rPr>
      </w:pPr>
      <w:r>
        <w:rPr>
          <w:b/>
          <w:lang w:val="cs-CZ"/>
        </w:rPr>
        <w:t>Zastupitelstvo obce:</w:t>
      </w:r>
    </w:p>
    <w:p w:rsidR="0020298A" w:rsidRDefault="0020298A" w:rsidP="0020298A">
      <w:pPr>
        <w:rPr>
          <w:lang w:val="cs-CZ"/>
        </w:rPr>
      </w:pPr>
      <w:r>
        <w:rPr>
          <w:b/>
          <w:lang w:val="cs-CZ"/>
        </w:rPr>
        <w:t>konstatuje</w:t>
      </w:r>
      <w:r>
        <w:rPr>
          <w:lang w:val="cs-CZ"/>
        </w:rPr>
        <w:t>, že z 9 členů je přítomno</w:t>
      </w:r>
      <w:r>
        <w:t xml:space="preserve"> 9</w:t>
      </w:r>
      <w:r>
        <w:rPr>
          <w:lang w:val="cs-CZ"/>
        </w:rPr>
        <w:t xml:space="preserve"> je tedy usnášeníschopné.</w:t>
      </w:r>
    </w:p>
    <w:p w:rsidR="0020298A" w:rsidRDefault="0020298A" w:rsidP="0020298A">
      <w:pPr>
        <w:rPr>
          <w:b/>
        </w:rPr>
      </w:pPr>
      <w:r>
        <w:rPr>
          <w:b/>
          <w:lang w:val="cs-CZ"/>
        </w:rPr>
        <w:t xml:space="preserve">Zvolilo: - </w:t>
      </w:r>
      <w:r>
        <w:rPr>
          <w:lang w:val="cs-CZ"/>
        </w:rPr>
        <w:t xml:space="preserve"> zapisovat</w:t>
      </w:r>
      <w:proofErr w:type="spellStart"/>
      <w:r>
        <w:t>ele</w:t>
      </w:r>
      <w:proofErr w:type="spellEnd"/>
      <w:r>
        <w:rPr>
          <w:lang w:val="cs-CZ"/>
        </w:rPr>
        <w:t xml:space="preserve">: </w:t>
      </w:r>
      <w:r>
        <w:t>Ivana Sukovatého</w:t>
      </w:r>
      <w:r>
        <w:rPr>
          <w:lang w:val="cs-CZ"/>
        </w:rPr>
        <w:t xml:space="preserve">, a ověřovatele zápisu: </w:t>
      </w:r>
      <w:r>
        <w:t>Jana Blahu a</w:t>
      </w:r>
      <w:r>
        <w:rPr>
          <w:lang w:val="cs-CZ"/>
        </w:rPr>
        <w:t xml:space="preserve"> </w:t>
      </w:r>
      <w:r>
        <w:t xml:space="preserve">Petra Filipa – </w:t>
      </w:r>
      <w:r>
        <w:rPr>
          <w:b/>
        </w:rPr>
        <w:t>usnesení č.1/5/15</w:t>
      </w:r>
    </w:p>
    <w:p w:rsidR="0020298A" w:rsidRDefault="0020298A" w:rsidP="0020298A">
      <w:pPr>
        <w:rPr>
          <w:lang w:val="cs-CZ"/>
        </w:rPr>
      </w:pPr>
    </w:p>
    <w:p w:rsidR="0020298A" w:rsidRDefault="0020298A" w:rsidP="0020298A">
      <w:pPr>
        <w:rPr>
          <w:b/>
          <w:lang w:val="cs-CZ"/>
        </w:rPr>
      </w:pPr>
      <w:r>
        <w:rPr>
          <w:b/>
          <w:lang w:val="cs-CZ"/>
        </w:rPr>
        <w:t>Zastupitelstvo obce</w:t>
      </w:r>
      <w:r>
        <w:rPr>
          <w:b/>
        </w:rPr>
        <w:t>:</w:t>
      </w:r>
      <w:r>
        <w:rPr>
          <w:b/>
          <w:lang w:val="cs-CZ"/>
        </w:rPr>
        <w:t xml:space="preserve"> </w:t>
      </w:r>
    </w:p>
    <w:p w:rsidR="0020298A" w:rsidRPr="006260F0" w:rsidRDefault="0020298A" w:rsidP="0020298A">
      <w:r>
        <w:t>-</w:t>
      </w:r>
      <w:r>
        <w:rPr>
          <w:b/>
        </w:rPr>
        <w:t xml:space="preserve">schvaluje </w:t>
      </w:r>
      <w:r>
        <w:t xml:space="preserve">program zasedání  - </w:t>
      </w:r>
      <w:r>
        <w:rPr>
          <w:b/>
        </w:rPr>
        <w:t>usnesení č.2/5/15</w:t>
      </w:r>
      <w:r>
        <w:t xml:space="preserve"> </w:t>
      </w:r>
    </w:p>
    <w:p w:rsidR="0020298A" w:rsidRDefault="0020298A" w:rsidP="0020298A">
      <w:pPr>
        <w:rPr>
          <w:b/>
        </w:rPr>
      </w:pPr>
      <w:r>
        <w:t>-</w:t>
      </w:r>
      <w:r>
        <w:rPr>
          <w:b/>
        </w:rPr>
        <w:t>schvaluje</w:t>
      </w:r>
      <w:r>
        <w:t xml:space="preserve"> dle § 4 vyhlášky č.220/2013 účetní závěrku obce za rok 2014 - </w:t>
      </w:r>
      <w:r>
        <w:rPr>
          <w:b/>
        </w:rPr>
        <w:t xml:space="preserve">usnesení </w:t>
      </w:r>
    </w:p>
    <w:p w:rsidR="0020298A" w:rsidRDefault="0020298A" w:rsidP="0020298A">
      <w:pPr>
        <w:rPr>
          <w:b/>
        </w:rPr>
      </w:pPr>
      <w:r>
        <w:rPr>
          <w:b/>
        </w:rPr>
        <w:t xml:space="preserve">   č.3/5/14</w:t>
      </w:r>
    </w:p>
    <w:p w:rsidR="0020298A" w:rsidRDefault="0020298A" w:rsidP="0020298A">
      <w:r>
        <w:t xml:space="preserve">- </w:t>
      </w:r>
      <w:r>
        <w:rPr>
          <w:b/>
        </w:rPr>
        <w:t>schvaluje</w:t>
      </w:r>
      <w:r>
        <w:t xml:space="preserve"> dle </w:t>
      </w:r>
      <w:proofErr w:type="gramStart"/>
      <w:r>
        <w:t>zák.č.</w:t>
      </w:r>
      <w:proofErr w:type="gramEnd"/>
      <w:r>
        <w:t xml:space="preserve">250/2000 </w:t>
      </w:r>
      <w:proofErr w:type="spellStart"/>
      <w:r>
        <w:t>Sb</w:t>
      </w:r>
      <w:proofErr w:type="spellEnd"/>
      <w:r>
        <w:t xml:space="preserve"> §17 v platném znění závěrečný účet obce za rok 2014, </w:t>
      </w:r>
    </w:p>
    <w:p w:rsidR="0020298A" w:rsidRDefault="0020298A" w:rsidP="0020298A">
      <w:pPr>
        <w:rPr>
          <w:b/>
        </w:rPr>
      </w:pPr>
      <w:r>
        <w:t xml:space="preserve">   výsledek přezkumu hospodaření obce s výrokem </w:t>
      </w:r>
      <w:proofErr w:type="gramStart"/>
      <w:r>
        <w:t>auditora  bez</w:t>
      </w:r>
      <w:proofErr w:type="gramEnd"/>
      <w:r>
        <w:t xml:space="preserve"> výhrad.  – </w:t>
      </w:r>
      <w:r w:rsidRPr="004016CF">
        <w:rPr>
          <w:b/>
        </w:rPr>
        <w:t>u</w:t>
      </w:r>
      <w:r>
        <w:rPr>
          <w:b/>
        </w:rPr>
        <w:t>s</w:t>
      </w:r>
      <w:r w:rsidRPr="004016CF">
        <w:rPr>
          <w:b/>
        </w:rPr>
        <w:t>n</w:t>
      </w:r>
      <w:r w:rsidRPr="00100346">
        <w:rPr>
          <w:b/>
        </w:rPr>
        <w:t xml:space="preserve">esení </w:t>
      </w:r>
    </w:p>
    <w:p w:rsidR="0020298A" w:rsidRDefault="0020298A" w:rsidP="0020298A">
      <w:pPr>
        <w:rPr>
          <w:b/>
        </w:rPr>
      </w:pPr>
      <w:r>
        <w:rPr>
          <w:b/>
        </w:rPr>
        <w:t xml:space="preserve">   č.4/5/14</w:t>
      </w:r>
    </w:p>
    <w:p w:rsidR="0020298A" w:rsidRDefault="0020298A" w:rsidP="0020298A">
      <w:pPr>
        <w:jc w:val="both"/>
      </w:pPr>
      <w:r>
        <w:t xml:space="preserve">- </w:t>
      </w:r>
      <w:r>
        <w:rPr>
          <w:b/>
        </w:rPr>
        <w:t xml:space="preserve">schvaluje </w:t>
      </w:r>
      <w:r>
        <w:t xml:space="preserve">dodatek </w:t>
      </w:r>
      <w:proofErr w:type="gramStart"/>
      <w:r>
        <w:t>č.1 smlouvy</w:t>
      </w:r>
      <w:proofErr w:type="gramEnd"/>
      <w:r>
        <w:t xml:space="preserve"> o úvěru č.0393082499 ze dne 2.10.2014–</w:t>
      </w:r>
      <w:r>
        <w:rPr>
          <w:b/>
        </w:rPr>
        <w:t>usnesení č.5/5/15</w:t>
      </w:r>
      <w:r>
        <w:t xml:space="preserve"> </w:t>
      </w:r>
    </w:p>
    <w:p w:rsidR="0020298A" w:rsidRDefault="0020298A" w:rsidP="0020298A">
      <w:r>
        <w:t xml:space="preserve">- </w:t>
      </w:r>
      <w:r w:rsidRPr="00091D9B">
        <w:rPr>
          <w:b/>
        </w:rPr>
        <w:t>schvaluje</w:t>
      </w:r>
      <w:r>
        <w:t xml:space="preserve"> záměr obce – uzavření smluv </w:t>
      </w:r>
      <w:proofErr w:type="gramStart"/>
      <w:r>
        <w:t>č.46</w:t>
      </w:r>
      <w:proofErr w:type="gramEnd"/>
      <w:r>
        <w:t xml:space="preserve">-724 a č.52-1515 o zemědělském pachtu, </w:t>
      </w:r>
    </w:p>
    <w:p w:rsidR="0020298A" w:rsidRDefault="0020298A" w:rsidP="0020298A">
      <w:r>
        <w:t xml:space="preserve">   pronájem obecních pozemků společnosti </w:t>
      </w:r>
      <w:proofErr w:type="spellStart"/>
      <w:r>
        <w:t>Bonagro</w:t>
      </w:r>
      <w:proofErr w:type="spellEnd"/>
      <w:r>
        <w:t>, a.</w:t>
      </w:r>
      <w:proofErr w:type="gramStart"/>
      <w:r>
        <w:t xml:space="preserve">s.– </w:t>
      </w:r>
      <w:r>
        <w:rPr>
          <w:b/>
        </w:rPr>
        <w:t>usnesení</w:t>
      </w:r>
      <w:proofErr w:type="gramEnd"/>
      <w:r>
        <w:rPr>
          <w:b/>
        </w:rPr>
        <w:t xml:space="preserve"> č.6/5/15</w:t>
      </w:r>
      <w:r>
        <w:t xml:space="preserve"> </w:t>
      </w:r>
    </w:p>
    <w:p w:rsidR="0020298A" w:rsidRDefault="0020298A" w:rsidP="0020298A">
      <w:r>
        <w:t xml:space="preserve">- </w:t>
      </w:r>
      <w:r>
        <w:rPr>
          <w:b/>
        </w:rPr>
        <w:t xml:space="preserve">schvaluje </w:t>
      </w:r>
      <w:r>
        <w:t xml:space="preserve">vyřazení myčky </w:t>
      </w:r>
      <w:proofErr w:type="spellStart"/>
      <w:r>
        <w:t>Ariston</w:t>
      </w:r>
      <w:proofErr w:type="spellEnd"/>
      <w:r>
        <w:t xml:space="preserve"> 8214 BU, inv.</w:t>
      </w:r>
      <w:proofErr w:type="gramStart"/>
      <w:r>
        <w:t>č.1466</w:t>
      </w:r>
      <w:proofErr w:type="gramEnd"/>
      <w:r>
        <w:t xml:space="preserve"> z majetku MŠ Kovalovice </w:t>
      </w:r>
    </w:p>
    <w:p w:rsidR="0020298A" w:rsidRDefault="0020298A" w:rsidP="0020298A">
      <w:pPr>
        <w:rPr>
          <w:b/>
        </w:rPr>
      </w:pPr>
      <w:r>
        <w:t xml:space="preserve">  z důvodu nefunkčnosti. – </w:t>
      </w:r>
      <w:r>
        <w:rPr>
          <w:b/>
        </w:rPr>
        <w:t>usnesení č.7/5/15</w:t>
      </w:r>
    </w:p>
    <w:p w:rsidR="0020298A" w:rsidRDefault="0020298A" w:rsidP="0020298A">
      <w:pPr>
        <w:rPr>
          <w:b/>
        </w:rPr>
      </w:pPr>
    </w:p>
    <w:p w:rsidR="0020298A" w:rsidRDefault="0020298A" w:rsidP="0020298A">
      <w:pPr>
        <w:rPr>
          <w:b/>
        </w:rPr>
      </w:pPr>
    </w:p>
    <w:p w:rsidR="0020298A" w:rsidRPr="00091D9B" w:rsidRDefault="0020298A" w:rsidP="0020298A">
      <w:pPr>
        <w:rPr>
          <w:b/>
        </w:rPr>
      </w:pPr>
    </w:p>
    <w:p w:rsidR="0020298A" w:rsidRDefault="0020298A" w:rsidP="0020298A"/>
    <w:p w:rsidR="0020298A" w:rsidRDefault="0020298A" w:rsidP="0020298A"/>
    <w:p w:rsidR="0020298A" w:rsidRDefault="0020298A" w:rsidP="0020298A">
      <w:pPr>
        <w:rPr>
          <w:lang w:val="cs-CZ"/>
        </w:rPr>
      </w:pPr>
      <w:r>
        <w:t xml:space="preserve">           </w:t>
      </w:r>
      <w:r>
        <w:rPr>
          <w:lang w:val="cs-CZ"/>
        </w:rPr>
        <w:t xml:space="preserve"> ....................................                                                         .....................................</w:t>
      </w:r>
    </w:p>
    <w:p w:rsidR="0020298A" w:rsidRDefault="0020298A" w:rsidP="0020298A">
      <w:pPr>
        <w:pStyle w:val="Nzev"/>
        <w:rPr>
          <w:rFonts w:eastAsia="Times New Roman"/>
          <w:sz w:val="24"/>
          <w:szCs w:val="24"/>
          <w:lang w:val="cs-CZ"/>
        </w:rPr>
      </w:pPr>
      <w:r>
        <w:rPr>
          <w:rFonts w:eastAsia="Times New Roman"/>
          <w:sz w:val="24"/>
          <w:szCs w:val="24"/>
        </w:rPr>
        <w:t>Ivan Sukovatý</w:t>
      </w:r>
      <w:r>
        <w:rPr>
          <w:rFonts w:eastAsia="Times New Roman"/>
          <w:sz w:val="24"/>
          <w:szCs w:val="24"/>
          <w:lang w:val="cs-CZ"/>
        </w:rPr>
        <w:t xml:space="preserve"> </w:t>
      </w:r>
      <w:r>
        <w:rPr>
          <w:rFonts w:eastAsia="Times New Roman"/>
          <w:sz w:val="24"/>
          <w:szCs w:val="24"/>
        </w:rPr>
        <w:t>- místostarosta</w:t>
      </w:r>
      <w:r>
        <w:rPr>
          <w:rFonts w:eastAsia="Times New Roman"/>
          <w:sz w:val="24"/>
          <w:szCs w:val="24"/>
          <w:lang w:val="cs-CZ"/>
        </w:rPr>
        <w:t xml:space="preserve">                                              Milan Blahák-starosta</w:t>
      </w:r>
    </w:p>
    <w:p w:rsidR="0020298A" w:rsidRDefault="0020298A" w:rsidP="0020298A">
      <w:pPr>
        <w:pStyle w:val="Nzev"/>
        <w:rPr>
          <w:rFonts w:eastAsia="Times New Roman"/>
          <w:spacing w:val="120"/>
        </w:rPr>
      </w:pPr>
    </w:p>
    <w:p w:rsidR="0020298A" w:rsidRDefault="0020298A" w:rsidP="0020298A">
      <w:pPr>
        <w:pStyle w:val="Nzev"/>
        <w:rPr>
          <w:rFonts w:eastAsia="Times New Roman"/>
          <w:spacing w:val="120"/>
        </w:rPr>
      </w:pPr>
    </w:p>
    <w:p w:rsidR="0020298A" w:rsidRDefault="0020298A" w:rsidP="0020298A">
      <w:pPr>
        <w:pStyle w:val="Nzev"/>
        <w:rPr>
          <w:rFonts w:eastAsia="Times New Roman"/>
          <w:spacing w:val="120"/>
        </w:rPr>
      </w:pPr>
    </w:p>
    <w:p w:rsidR="0020298A" w:rsidRDefault="0020298A" w:rsidP="0020298A">
      <w:pPr>
        <w:pStyle w:val="Podtitul"/>
      </w:pPr>
    </w:p>
    <w:p w:rsidR="005334EC" w:rsidRDefault="005334EC">
      <w:bookmarkStart w:id="0" w:name="_GoBack"/>
      <w:bookmarkEnd w:id="0"/>
    </w:p>
    <w:sectPr w:rsidR="00533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746"/>
    <w:rsid w:val="000E6746"/>
    <w:rsid w:val="0020298A"/>
    <w:rsid w:val="0053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D120D-1AAB-41E1-BA48-F9F5F37D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29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titul"/>
    <w:link w:val="NzevChar"/>
    <w:qFormat/>
    <w:rsid w:val="0020298A"/>
    <w:pPr>
      <w:jc w:val="center"/>
    </w:pPr>
    <w:rPr>
      <w:rFonts w:eastAsia="Arial Unicode MS"/>
      <w:b/>
      <w:bCs/>
      <w:sz w:val="48"/>
      <w:szCs w:val="48"/>
    </w:rPr>
  </w:style>
  <w:style w:type="character" w:customStyle="1" w:styleId="NzevChar">
    <w:name w:val="Název Char"/>
    <w:basedOn w:val="Standardnpsmoodstavce"/>
    <w:link w:val="Nzev"/>
    <w:rsid w:val="0020298A"/>
    <w:rPr>
      <w:rFonts w:ascii="Times New Roman" w:eastAsia="Arial Unicode MS" w:hAnsi="Times New Roman" w:cs="Times New Roman"/>
      <w:b/>
      <w:bCs/>
      <w:sz w:val="48"/>
      <w:szCs w:val="48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20298A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PodtitulChar">
    <w:name w:val="Podtitul Char"/>
    <w:basedOn w:val="Standardnpsmoodstavce"/>
    <w:link w:val="Podtitul"/>
    <w:rsid w:val="0020298A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029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0298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Blahák</dc:creator>
  <cp:keywords/>
  <dc:description/>
  <cp:lastModifiedBy>Milan Blahák</cp:lastModifiedBy>
  <cp:revision>2</cp:revision>
  <dcterms:created xsi:type="dcterms:W3CDTF">2016-01-21T14:01:00Z</dcterms:created>
  <dcterms:modified xsi:type="dcterms:W3CDTF">2016-01-21T14:01:00Z</dcterms:modified>
</cp:coreProperties>
</file>